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50D76" w14:textId="77777777" w:rsidR="001A393F" w:rsidRDefault="00E57BDC">
      <w:pPr>
        <w:pStyle w:val="BodyText"/>
        <w:spacing w:before="9"/>
        <w:ind w:left="0"/>
        <w:rPr>
          <w:rFonts w:ascii="Times New Roman"/>
          <w:sz w:val="20"/>
        </w:rPr>
      </w:pPr>
      <w:r>
        <w:rPr>
          <w:noProof/>
        </w:rPr>
        <w:drawing>
          <wp:anchor distT="0" distB="0" distL="0" distR="0" simplePos="0" relativeHeight="487476736" behindDoc="1" locked="0" layoutInCell="1" allowOverlap="1" wp14:anchorId="5FA6ACEC" wp14:editId="45EA2C75">
            <wp:simplePos x="0" y="0"/>
            <wp:positionH relativeFrom="page">
              <wp:align>right</wp:align>
            </wp:positionH>
            <wp:positionV relativeFrom="page">
              <wp:align>top</wp:align>
            </wp:positionV>
            <wp:extent cx="7770494" cy="9787890"/>
            <wp:effectExtent l="0" t="0" r="2540" b="381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7770494" cy="9787890"/>
                    </a:xfrm>
                    <a:prstGeom prst="rect">
                      <a:avLst/>
                    </a:prstGeom>
                  </pic:spPr>
                </pic:pic>
              </a:graphicData>
            </a:graphic>
          </wp:anchor>
        </w:drawing>
      </w:r>
    </w:p>
    <w:p w14:paraId="5252144D" w14:textId="31304832" w:rsidR="001A393F" w:rsidRDefault="00CF59B7">
      <w:pPr>
        <w:pStyle w:val="Title"/>
      </w:pPr>
      <w:r>
        <w:rPr>
          <w:noProof/>
        </w:rPr>
        <mc:AlternateContent>
          <mc:Choice Requires="wps">
            <w:drawing>
              <wp:anchor distT="0" distB="0" distL="114300" distR="114300" simplePos="0" relativeHeight="487477248" behindDoc="1" locked="0" layoutInCell="1" allowOverlap="1" wp14:anchorId="22D45019" wp14:editId="1E226F62">
                <wp:simplePos x="0" y="0"/>
                <wp:positionH relativeFrom="page">
                  <wp:posOffset>459105</wp:posOffset>
                </wp:positionH>
                <wp:positionV relativeFrom="paragraph">
                  <wp:posOffset>855980</wp:posOffset>
                </wp:positionV>
                <wp:extent cx="6858000" cy="0"/>
                <wp:effectExtent l="0" t="0" r="0" b="0"/>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E7B62" id="Line 6" o:spid="_x0000_s1026" style="position:absolute;z-index:-15839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15pt,67.4pt" to="576.15pt,6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MImuQEAAGIDAAAOAAAAZHJzL2Uyb0RvYy54bWysU01v2zAMvQ/YfxB0X+wUaJEZcXpI1l26&#10;LUDbH8BIcixMFgVSiZ1/P0n5WLHdhvkgUPx4enykl4/T4MTREFv0rZzPaimMV6it37fy7fXp00IK&#10;juA1OPSmlSfD8nH18cNyDI25wx6dNiQSiOdmDK3sYwxNVbHqzQA8w2B8CnZIA8R0pX2lCcaEPrjq&#10;rq4fqhFJB0JlmJN3cw7KVcHvOqPij65jE4VrZeIWy0nl3OWzWi2h2ROE3qoLDfgHFgNYnx69QW0g&#10;gjiQ/QtqsIqQsYszhUOFXWeVKT2kbub1H9289BBM6SWJw+EmE/8/WPX9uPZbytTV5F/CM6qfLDyu&#10;e/B7Uwi8nkIa3DxLVY2Bm1tJvnDYktiN31CnHDhELCpMHQ0ZMvUnpiL26Sa2maJQyfmwuF/UdZqJ&#10;usYqaK6FgTh+NTiIbLTSWZ91gAaOzxwzEWiuKdnt8ck6V2bpvBgT28/1fV0qGJ3VOZrzmPa7tSNx&#10;hLwO5Sttpcj7tAy9Ae7PeSV0XhTCg9flmd6A/nKxI1h3thMt5y8yZWXyGnKzQ33a0lW+NMjC/7J0&#10;eVPe30v1719j9QsAAP//AwBQSwMEFAAGAAgAAAAhAIZrUJ3bAAAACwEAAA8AAABkcnMvZG93bnJl&#10;di54bWxMj01Pg0AQhu8m/ofNmHizS78UkaXRJl56Exvb45YdgcjOEnZL4d87JCb1OM+8eT/SzWAb&#10;0WPna0cK5rMIBFLhTE2lgv3n+0MMwgdNRjeOUMGIHjbZ7U2qE+Mu9IF9HkrBJuQTraAKoU2k9EWF&#10;VvuZa5H49+06qwOfXSlNpy9sbhu5iKJHaXVNnFDpFrcVFj/52bLL+hC/7XS8H8cmPz6vtl+7nqxS&#10;93fD6wuIgEO4imGqz9Uh404ndybjRaPgabFkJfPliidMgvl6Qqc/JLNU/t+Q/QIAAP//AwBQSwEC&#10;LQAUAAYACAAAACEAtoM4kv4AAADhAQAAEwAAAAAAAAAAAAAAAAAAAAAAW0NvbnRlbnRfVHlwZXNd&#10;LnhtbFBLAQItABQABgAIAAAAIQA4/SH/1gAAAJQBAAALAAAAAAAAAAAAAAAAAC8BAABfcmVscy8u&#10;cmVsc1BLAQItABQABgAIAAAAIQCr9MImuQEAAGIDAAAOAAAAAAAAAAAAAAAAAC4CAABkcnMvZTJv&#10;RG9jLnhtbFBLAQItABQABgAIAAAAIQCGa1Cd2wAAAAsBAAAPAAAAAAAAAAAAAAAAABMEAABkcnMv&#10;ZG93bnJldi54bWxQSwUGAAAAAAQABADzAAAAGwUAAAAA&#10;" strokeweight="1.5pt">
                <w10:wrap anchorx="page"/>
              </v:line>
            </w:pict>
          </mc:Fallback>
        </mc:AlternateContent>
      </w:r>
      <w:r w:rsidR="001E596D">
        <w:t>Feb 16</w:t>
      </w:r>
      <w:r w:rsidR="00E57BDC">
        <w:t>,</w:t>
      </w:r>
      <w:r w:rsidR="00E57BDC">
        <w:rPr>
          <w:spacing w:val="-1"/>
        </w:rPr>
        <w:t xml:space="preserve"> </w:t>
      </w:r>
      <w:r w:rsidR="00E57BDC">
        <w:rPr>
          <w:spacing w:val="-4"/>
        </w:rPr>
        <w:t>202</w:t>
      </w:r>
      <w:r w:rsidR="001E596D">
        <w:rPr>
          <w:spacing w:val="-4"/>
        </w:rPr>
        <w:t>3</w:t>
      </w:r>
    </w:p>
    <w:p w14:paraId="31E19CCC" w14:textId="77777777" w:rsidR="001A393F" w:rsidRDefault="001A393F">
      <w:pPr>
        <w:pStyle w:val="BodyText"/>
        <w:spacing w:before="7"/>
        <w:ind w:left="0"/>
        <w:rPr>
          <w:rFonts w:ascii="Franklin Gothic Demi Cond"/>
          <w:b/>
          <w:sz w:val="11"/>
        </w:rPr>
      </w:pPr>
    </w:p>
    <w:tbl>
      <w:tblPr>
        <w:tblW w:w="0" w:type="auto"/>
        <w:tblInd w:w="107" w:type="dxa"/>
        <w:tblLayout w:type="fixed"/>
        <w:tblCellMar>
          <w:left w:w="0" w:type="dxa"/>
          <w:right w:w="0" w:type="dxa"/>
        </w:tblCellMar>
        <w:tblLook w:val="01E0" w:firstRow="1" w:lastRow="1" w:firstColumn="1" w:lastColumn="1" w:noHBand="0" w:noVBand="0"/>
      </w:tblPr>
      <w:tblGrid>
        <w:gridCol w:w="5653"/>
        <w:gridCol w:w="5169"/>
      </w:tblGrid>
      <w:tr w:rsidR="001A393F" w14:paraId="255B14DB" w14:textId="77777777" w:rsidTr="00004F5B">
        <w:trPr>
          <w:trHeight w:val="1255"/>
        </w:trPr>
        <w:tc>
          <w:tcPr>
            <w:tcW w:w="5653" w:type="dxa"/>
            <w:tcBorders>
              <w:top w:val="single" w:sz="12" w:space="0" w:color="000000"/>
              <w:bottom w:val="single" w:sz="4" w:space="0" w:color="7E7E7E"/>
            </w:tcBorders>
          </w:tcPr>
          <w:p w14:paraId="37491B3F" w14:textId="76C41110" w:rsidR="001A393F" w:rsidRDefault="00E57BDC">
            <w:pPr>
              <w:pStyle w:val="TableParagraph"/>
              <w:spacing w:before="49"/>
              <w:ind w:left="107"/>
            </w:pPr>
            <w:r>
              <w:rPr>
                <w:b/>
              </w:rPr>
              <w:t>Meeting</w:t>
            </w:r>
            <w:r>
              <w:rPr>
                <w:b/>
                <w:spacing w:val="-4"/>
              </w:rPr>
              <w:t xml:space="preserve"> </w:t>
            </w:r>
            <w:r>
              <w:rPr>
                <w:b/>
              </w:rPr>
              <w:t>Type:</w:t>
            </w:r>
            <w:r>
              <w:rPr>
                <w:b/>
                <w:spacing w:val="2"/>
              </w:rPr>
              <w:t xml:space="preserve"> </w:t>
            </w:r>
            <w:r>
              <w:t>NAIA</w:t>
            </w:r>
            <w:r>
              <w:rPr>
                <w:spacing w:val="-6"/>
              </w:rPr>
              <w:t xml:space="preserve"> </w:t>
            </w:r>
            <w:r w:rsidR="00004F5B">
              <w:t xml:space="preserve">ATA </w:t>
            </w:r>
            <w:r>
              <w:t>Board</w:t>
            </w:r>
            <w:r>
              <w:rPr>
                <w:spacing w:val="-2"/>
              </w:rPr>
              <w:t xml:space="preserve"> </w:t>
            </w:r>
            <w:r>
              <w:t>Zoom</w:t>
            </w:r>
            <w:r>
              <w:rPr>
                <w:spacing w:val="-3"/>
              </w:rPr>
              <w:t xml:space="preserve"> </w:t>
            </w:r>
            <w:r>
              <w:rPr>
                <w:spacing w:val="-4"/>
              </w:rPr>
              <w:t>Call</w:t>
            </w:r>
          </w:p>
          <w:p w14:paraId="0AA71143" w14:textId="0F618212" w:rsidR="001A393F" w:rsidRDefault="00E57BDC">
            <w:pPr>
              <w:pStyle w:val="TableParagraph"/>
              <w:spacing w:before="1"/>
              <w:ind w:left="107"/>
            </w:pPr>
            <w:r>
              <w:rPr>
                <w:b/>
              </w:rPr>
              <w:t>Time:</w:t>
            </w:r>
            <w:r>
              <w:rPr>
                <w:b/>
                <w:spacing w:val="1"/>
              </w:rPr>
              <w:t xml:space="preserve"> </w:t>
            </w:r>
            <w:r>
              <w:t>1</w:t>
            </w:r>
            <w:r w:rsidR="001E596D">
              <w:t>2</w:t>
            </w:r>
            <w:r>
              <w:t>:</w:t>
            </w:r>
            <w:r w:rsidR="001E596D">
              <w:t>0</w:t>
            </w:r>
            <w:r>
              <w:t>0</w:t>
            </w:r>
            <w:r w:rsidR="00BD59D9">
              <w:rPr>
                <w:spacing w:val="-2"/>
              </w:rPr>
              <w:t>- 1:</w:t>
            </w:r>
            <w:r w:rsidR="001E596D">
              <w:rPr>
                <w:spacing w:val="-2"/>
              </w:rPr>
              <w:t>00</w:t>
            </w:r>
            <w:r w:rsidR="00BD59D9">
              <w:rPr>
                <w:spacing w:val="-2"/>
              </w:rPr>
              <w:t xml:space="preserve"> PM</w:t>
            </w:r>
            <w:r>
              <w:rPr>
                <w:spacing w:val="-4"/>
              </w:rPr>
              <w:t xml:space="preserve"> </w:t>
            </w:r>
            <w:r w:rsidR="00004F5B">
              <w:rPr>
                <w:spacing w:val="-5"/>
              </w:rPr>
              <w:t>C</w:t>
            </w:r>
            <w:r>
              <w:rPr>
                <w:spacing w:val="-5"/>
              </w:rPr>
              <w:t>ST</w:t>
            </w:r>
          </w:p>
          <w:p w14:paraId="464DF4DB" w14:textId="77777777" w:rsidR="001A393F" w:rsidRDefault="001A393F">
            <w:pPr>
              <w:pStyle w:val="TableParagraph"/>
              <w:spacing w:before="7"/>
              <w:ind w:left="0"/>
              <w:rPr>
                <w:rFonts w:ascii="Franklin Gothic Demi Cond"/>
                <w:b/>
                <w:sz w:val="23"/>
              </w:rPr>
            </w:pPr>
          </w:p>
          <w:p w14:paraId="37B75445" w14:textId="77777777" w:rsidR="001A393F" w:rsidRDefault="00E57BDC">
            <w:pPr>
              <w:pStyle w:val="TableParagraph"/>
              <w:ind w:left="107"/>
              <w:rPr>
                <w:rFonts w:ascii="Franklin Gothic Demi Cond"/>
                <w:b/>
                <w:sz w:val="24"/>
              </w:rPr>
            </w:pPr>
            <w:r>
              <w:rPr>
                <w:rFonts w:ascii="Franklin Gothic Demi Cond"/>
                <w:b/>
                <w:spacing w:val="-2"/>
                <w:sz w:val="24"/>
              </w:rPr>
              <w:t>ATTENDEES</w:t>
            </w:r>
          </w:p>
        </w:tc>
        <w:tc>
          <w:tcPr>
            <w:tcW w:w="5169" w:type="dxa"/>
            <w:tcBorders>
              <w:top w:val="single" w:sz="12" w:space="0" w:color="000000"/>
              <w:bottom w:val="single" w:sz="4" w:space="0" w:color="7E7E7E"/>
            </w:tcBorders>
          </w:tcPr>
          <w:p w14:paraId="0F28A553" w14:textId="3BCCCA94" w:rsidR="001A393F" w:rsidRDefault="00E57BDC">
            <w:pPr>
              <w:pStyle w:val="TableParagraph"/>
              <w:spacing w:before="49"/>
              <w:ind w:left="107"/>
            </w:pPr>
            <w:r>
              <w:rPr>
                <w:b/>
              </w:rPr>
              <w:t>Notes</w:t>
            </w:r>
            <w:r>
              <w:rPr>
                <w:b/>
                <w:spacing w:val="-5"/>
              </w:rPr>
              <w:t xml:space="preserve"> </w:t>
            </w:r>
            <w:r>
              <w:rPr>
                <w:b/>
              </w:rPr>
              <w:t>Taken</w:t>
            </w:r>
            <w:r>
              <w:rPr>
                <w:b/>
                <w:spacing w:val="-4"/>
              </w:rPr>
              <w:t xml:space="preserve"> </w:t>
            </w:r>
            <w:r>
              <w:rPr>
                <w:b/>
              </w:rPr>
              <w:t>By</w:t>
            </w:r>
            <w:r>
              <w:t>:</w:t>
            </w:r>
            <w:r>
              <w:rPr>
                <w:spacing w:val="-3"/>
              </w:rPr>
              <w:t xml:space="preserve"> </w:t>
            </w:r>
            <w:r w:rsidR="00004F5B">
              <w:t>Sara Eckinger</w:t>
            </w:r>
          </w:p>
        </w:tc>
      </w:tr>
      <w:tr w:rsidR="001A393F" w14:paraId="4FAA5B5A" w14:textId="77777777" w:rsidTr="00004F5B">
        <w:trPr>
          <w:trHeight w:val="292"/>
        </w:trPr>
        <w:tc>
          <w:tcPr>
            <w:tcW w:w="5653" w:type="dxa"/>
            <w:tcBorders>
              <w:top w:val="single" w:sz="4" w:space="0" w:color="7E7E7E"/>
              <w:right w:val="single" w:sz="4" w:space="0" w:color="7E7E7E"/>
            </w:tcBorders>
            <w:shd w:val="clear" w:color="auto" w:fill="F1F1F1"/>
          </w:tcPr>
          <w:p w14:paraId="323BD5C6" w14:textId="43A0F8AB" w:rsidR="001A393F" w:rsidRPr="000324A3" w:rsidRDefault="0081334D" w:rsidP="0081334D">
            <w:pPr>
              <w:pStyle w:val="TableParagraph"/>
              <w:ind w:left="0"/>
            </w:pPr>
            <w:r w:rsidRPr="000324A3">
              <w:t>Pete M- President</w:t>
            </w:r>
          </w:p>
        </w:tc>
        <w:tc>
          <w:tcPr>
            <w:tcW w:w="5169" w:type="dxa"/>
            <w:tcBorders>
              <w:top w:val="single" w:sz="4" w:space="0" w:color="7E7E7E"/>
              <w:left w:val="single" w:sz="4" w:space="0" w:color="7E7E7E"/>
            </w:tcBorders>
            <w:shd w:val="clear" w:color="auto" w:fill="F1F1F1"/>
          </w:tcPr>
          <w:p w14:paraId="3C84D9F5" w14:textId="7570B11D" w:rsidR="001A393F" w:rsidRPr="000324A3" w:rsidRDefault="004C1135">
            <w:pPr>
              <w:pStyle w:val="TableParagraph"/>
              <w:rPr>
                <w:color w:val="A6A6A6" w:themeColor="background1" w:themeShade="A6"/>
              </w:rPr>
            </w:pPr>
            <w:r w:rsidRPr="000324A3">
              <w:t>Darin</w:t>
            </w:r>
            <w:r w:rsidRPr="000324A3">
              <w:rPr>
                <w:spacing w:val="-6"/>
              </w:rPr>
              <w:t xml:space="preserve"> </w:t>
            </w:r>
            <w:r w:rsidRPr="000324A3">
              <w:t>V-</w:t>
            </w:r>
            <w:r w:rsidRPr="000324A3">
              <w:rPr>
                <w:spacing w:val="-5"/>
              </w:rPr>
              <w:t xml:space="preserve"> </w:t>
            </w:r>
            <w:r w:rsidRPr="000324A3">
              <w:t>Golden</w:t>
            </w:r>
            <w:r w:rsidRPr="000324A3">
              <w:rPr>
                <w:spacing w:val="-4"/>
              </w:rPr>
              <w:t xml:space="preserve"> </w:t>
            </w:r>
            <w:r w:rsidRPr="000324A3">
              <w:t>State</w:t>
            </w:r>
            <w:r w:rsidRPr="000324A3">
              <w:rPr>
                <w:spacing w:val="-4"/>
              </w:rPr>
              <w:t xml:space="preserve"> </w:t>
            </w:r>
            <w:r w:rsidRPr="000324A3">
              <w:t>Athletic</w:t>
            </w:r>
            <w:r w:rsidRPr="000324A3">
              <w:rPr>
                <w:spacing w:val="-3"/>
              </w:rPr>
              <w:t xml:space="preserve"> </w:t>
            </w:r>
            <w:r w:rsidRPr="000324A3">
              <w:rPr>
                <w:spacing w:val="-2"/>
              </w:rPr>
              <w:t>Conference</w:t>
            </w:r>
          </w:p>
        </w:tc>
      </w:tr>
      <w:tr w:rsidR="001A393F" w14:paraId="475E1C6E" w14:textId="77777777" w:rsidTr="0081334D">
        <w:trPr>
          <w:trHeight w:val="412"/>
        </w:trPr>
        <w:tc>
          <w:tcPr>
            <w:tcW w:w="5653" w:type="dxa"/>
            <w:tcBorders>
              <w:right w:val="single" w:sz="4" w:space="0" w:color="7E7E7E"/>
            </w:tcBorders>
          </w:tcPr>
          <w:p w14:paraId="557F733F" w14:textId="63B534ED" w:rsidR="001A393F" w:rsidRPr="000324A3" w:rsidRDefault="00E57BDC" w:rsidP="0081334D">
            <w:pPr>
              <w:pStyle w:val="TableParagraph"/>
              <w:spacing w:line="264" w:lineRule="exact"/>
              <w:ind w:left="0"/>
            </w:pPr>
            <w:r w:rsidRPr="000324A3">
              <w:t>Raeann</w:t>
            </w:r>
            <w:r w:rsidRPr="000324A3">
              <w:rPr>
                <w:spacing w:val="-6"/>
              </w:rPr>
              <w:t xml:space="preserve"> </w:t>
            </w:r>
            <w:r w:rsidRPr="000324A3">
              <w:t>B-</w:t>
            </w:r>
            <w:r w:rsidRPr="000324A3">
              <w:rPr>
                <w:spacing w:val="-6"/>
              </w:rPr>
              <w:t xml:space="preserve"> </w:t>
            </w:r>
            <w:r w:rsidR="0081334D" w:rsidRPr="000324A3">
              <w:t>President Elect</w:t>
            </w:r>
          </w:p>
        </w:tc>
        <w:tc>
          <w:tcPr>
            <w:tcW w:w="5169" w:type="dxa"/>
            <w:tcBorders>
              <w:left w:val="single" w:sz="4" w:space="0" w:color="7E7E7E"/>
            </w:tcBorders>
          </w:tcPr>
          <w:p w14:paraId="157512C7" w14:textId="76518C60" w:rsidR="001A393F" w:rsidRPr="000324A3" w:rsidRDefault="004C1135">
            <w:pPr>
              <w:pStyle w:val="TableParagraph"/>
              <w:rPr>
                <w:color w:val="A6A6A6" w:themeColor="background1" w:themeShade="A6"/>
              </w:rPr>
            </w:pPr>
            <w:r w:rsidRPr="000324A3">
              <w:t>Chantel K-</w:t>
            </w:r>
            <w:r w:rsidRPr="000324A3">
              <w:rPr>
                <w:spacing w:val="-5"/>
              </w:rPr>
              <w:t xml:space="preserve"> </w:t>
            </w:r>
            <w:r w:rsidRPr="000324A3">
              <w:t>Great</w:t>
            </w:r>
            <w:r w:rsidRPr="000324A3">
              <w:rPr>
                <w:spacing w:val="-4"/>
              </w:rPr>
              <w:t xml:space="preserve"> </w:t>
            </w:r>
            <w:r w:rsidRPr="000324A3">
              <w:t>Plains</w:t>
            </w:r>
            <w:r w:rsidRPr="000324A3">
              <w:rPr>
                <w:spacing w:val="-4"/>
              </w:rPr>
              <w:t xml:space="preserve"> </w:t>
            </w:r>
            <w:r w:rsidRPr="000324A3">
              <w:t>Athletic</w:t>
            </w:r>
            <w:r w:rsidRPr="000324A3">
              <w:rPr>
                <w:spacing w:val="-4"/>
              </w:rPr>
              <w:t xml:space="preserve"> </w:t>
            </w:r>
            <w:r w:rsidRPr="000324A3">
              <w:rPr>
                <w:spacing w:val="-2"/>
              </w:rPr>
              <w:t>Conference</w:t>
            </w:r>
          </w:p>
        </w:tc>
      </w:tr>
      <w:tr w:rsidR="001A393F" w14:paraId="201564B8" w14:textId="77777777" w:rsidTr="00CF59B7">
        <w:trPr>
          <w:trHeight w:val="421"/>
        </w:trPr>
        <w:tc>
          <w:tcPr>
            <w:tcW w:w="5653" w:type="dxa"/>
            <w:tcBorders>
              <w:right w:val="single" w:sz="4" w:space="0" w:color="7E7E7E"/>
            </w:tcBorders>
            <w:shd w:val="clear" w:color="auto" w:fill="F1F1F1"/>
          </w:tcPr>
          <w:p w14:paraId="00759463" w14:textId="057C9DC2" w:rsidR="001A393F" w:rsidRPr="000324A3" w:rsidRDefault="00E57BDC" w:rsidP="0081334D">
            <w:pPr>
              <w:pStyle w:val="TableParagraph"/>
              <w:spacing w:line="266" w:lineRule="exact"/>
              <w:ind w:left="0" w:right="52"/>
            </w:pPr>
            <w:r w:rsidRPr="000324A3">
              <w:t>Kara</w:t>
            </w:r>
            <w:r w:rsidRPr="000324A3">
              <w:rPr>
                <w:spacing w:val="-11"/>
              </w:rPr>
              <w:t xml:space="preserve"> </w:t>
            </w:r>
            <w:r w:rsidR="004C1135" w:rsidRPr="000324A3">
              <w:t>W-S</w:t>
            </w:r>
            <w:r w:rsidRPr="000324A3">
              <w:t>-</w:t>
            </w:r>
            <w:r w:rsidRPr="000324A3">
              <w:rPr>
                <w:spacing w:val="-11"/>
              </w:rPr>
              <w:t xml:space="preserve"> </w:t>
            </w:r>
            <w:r w:rsidR="0081334D" w:rsidRPr="000324A3">
              <w:t>Vice President</w:t>
            </w:r>
          </w:p>
        </w:tc>
        <w:tc>
          <w:tcPr>
            <w:tcW w:w="5169" w:type="dxa"/>
            <w:tcBorders>
              <w:left w:val="single" w:sz="4" w:space="0" w:color="7E7E7E"/>
            </w:tcBorders>
            <w:shd w:val="clear" w:color="auto" w:fill="F1F1F1"/>
          </w:tcPr>
          <w:p w14:paraId="39CA4713" w14:textId="258C671A" w:rsidR="001A393F" w:rsidRPr="000324A3" w:rsidRDefault="00BD59D9">
            <w:pPr>
              <w:pStyle w:val="TableParagraph"/>
            </w:pPr>
            <w:r w:rsidRPr="000324A3">
              <w:t>Nia Stewart</w:t>
            </w:r>
            <w:r w:rsidR="004C1135" w:rsidRPr="000324A3">
              <w:t>-</w:t>
            </w:r>
            <w:r w:rsidR="004C1135" w:rsidRPr="000324A3">
              <w:rPr>
                <w:spacing w:val="-3"/>
              </w:rPr>
              <w:t xml:space="preserve"> </w:t>
            </w:r>
            <w:r w:rsidR="004C1135" w:rsidRPr="000324A3">
              <w:t>Gulf</w:t>
            </w:r>
            <w:r w:rsidR="004C1135" w:rsidRPr="000324A3">
              <w:rPr>
                <w:spacing w:val="-2"/>
              </w:rPr>
              <w:t xml:space="preserve"> </w:t>
            </w:r>
            <w:r w:rsidR="004C1135" w:rsidRPr="000324A3">
              <w:t>Coast</w:t>
            </w:r>
            <w:r w:rsidR="004C1135" w:rsidRPr="000324A3">
              <w:rPr>
                <w:spacing w:val="-6"/>
              </w:rPr>
              <w:t xml:space="preserve"> </w:t>
            </w:r>
            <w:r w:rsidR="004C1135" w:rsidRPr="000324A3">
              <w:t>Athletic</w:t>
            </w:r>
            <w:r w:rsidR="004C1135" w:rsidRPr="000324A3">
              <w:rPr>
                <w:spacing w:val="-1"/>
              </w:rPr>
              <w:t xml:space="preserve"> </w:t>
            </w:r>
            <w:r w:rsidR="004C1135" w:rsidRPr="000324A3">
              <w:rPr>
                <w:spacing w:val="-2"/>
              </w:rPr>
              <w:t>Conference</w:t>
            </w:r>
          </w:p>
        </w:tc>
      </w:tr>
      <w:tr w:rsidR="001A393F" w14:paraId="66F3C5DB" w14:textId="77777777" w:rsidTr="00004F5B">
        <w:trPr>
          <w:trHeight w:val="307"/>
        </w:trPr>
        <w:tc>
          <w:tcPr>
            <w:tcW w:w="5653" w:type="dxa"/>
            <w:tcBorders>
              <w:right w:val="single" w:sz="4" w:space="0" w:color="7E7E7E"/>
            </w:tcBorders>
          </w:tcPr>
          <w:p w14:paraId="6FC5AA5A" w14:textId="0BD9B5C2" w:rsidR="001A393F" w:rsidRPr="000324A3" w:rsidRDefault="0081334D" w:rsidP="0081334D">
            <w:pPr>
              <w:pStyle w:val="TableParagraph"/>
              <w:spacing w:line="264" w:lineRule="exact"/>
              <w:ind w:left="0"/>
            </w:pPr>
            <w:r w:rsidRPr="000324A3">
              <w:t xml:space="preserve">Derek </w:t>
            </w:r>
            <w:r w:rsidR="004C1135" w:rsidRPr="000324A3">
              <w:t>P</w:t>
            </w:r>
            <w:r w:rsidR="00E57BDC" w:rsidRPr="000324A3">
              <w:t>-</w:t>
            </w:r>
            <w:r w:rsidR="00E57BDC" w:rsidRPr="000324A3">
              <w:rPr>
                <w:spacing w:val="-7"/>
              </w:rPr>
              <w:t xml:space="preserve"> </w:t>
            </w:r>
            <w:r w:rsidRPr="000324A3">
              <w:t>Past President</w:t>
            </w:r>
          </w:p>
        </w:tc>
        <w:tc>
          <w:tcPr>
            <w:tcW w:w="5169" w:type="dxa"/>
            <w:tcBorders>
              <w:left w:val="single" w:sz="4" w:space="0" w:color="7E7E7E"/>
            </w:tcBorders>
          </w:tcPr>
          <w:p w14:paraId="0D2531CA" w14:textId="661929AF" w:rsidR="001A393F" w:rsidRPr="000324A3" w:rsidRDefault="004C1135">
            <w:pPr>
              <w:pStyle w:val="TableParagraph"/>
              <w:spacing w:line="264" w:lineRule="exact"/>
              <w:rPr>
                <w:color w:val="A6A6A6" w:themeColor="background1" w:themeShade="A6"/>
              </w:rPr>
            </w:pPr>
            <w:r w:rsidRPr="000324A3">
              <w:t>Lynsey</w:t>
            </w:r>
            <w:r w:rsidRPr="000324A3">
              <w:rPr>
                <w:spacing w:val="-6"/>
              </w:rPr>
              <w:t xml:space="preserve"> </w:t>
            </w:r>
            <w:r w:rsidRPr="000324A3">
              <w:t>P-</w:t>
            </w:r>
            <w:r w:rsidRPr="000324A3">
              <w:rPr>
                <w:spacing w:val="-5"/>
              </w:rPr>
              <w:t xml:space="preserve"> </w:t>
            </w:r>
            <w:r w:rsidR="000B1241" w:rsidRPr="000324A3">
              <w:rPr>
                <w:spacing w:val="-4"/>
              </w:rPr>
              <w:t>Heart of America Conference</w:t>
            </w:r>
          </w:p>
        </w:tc>
      </w:tr>
      <w:tr w:rsidR="001A393F" w14:paraId="2FD7F8E6" w14:textId="77777777" w:rsidTr="00CF59B7">
        <w:trPr>
          <w:trHeight w:val="394"/>
        </w:trPr>
        <w:tc>
          <w:tcPr>
            <w:tcW w:w="5653" w:type="dxa"/>
            <w:tcBorders>
              <w:right w:val="single" w:sz="4" w:space="0" w:color="7E7E7E"/>
            </w:tcBorders>
            <w:shd w:val="clear" w:color="auto" w:fill="F1F1F1"/>
          </w:tcPr>
          <w:p w14:paraId="30FA5A98" w14:textId="3F667C49" w:rsidR="001A393F" w:rsidRPr="000324A3" w:rsidRDefault="0081334D" w:rsidP="0081334D">
            <w:pPr>
              <w:pStyle w:val="TableParagraph"/>
              <w:spacing w:line="260" w:lineRule="atLeast"/>
              <w:ind w:left="0"/>
            </w:pPr>
            <w:r w:rsidRPr="000324A3">
              <w:t>BJ G- Secretary</w:t>
            </w:r>
          </w:p>
        </w:tc>
        <w:tc>
          <w:tcPr>
            <w:tcW w:w="5169" w:type="dxa"/>
            <w:tcBorders>
              <w:left w:val="single" w:sz="4" w:space="0" w:color="7E7E7E"/>
            </w:tcBorders>
            <w:shd w:val="clear" w:color="auto" w:fill="F1F1F1"/>
          </w:tcPr>
          <w:p w14:paraId="0F72529D" w14:textId="24EFEC07" w:rsidR="001A393F" w:rsidRPr="000324A3" w:rsidRDefault="004C1135">
            <w:pPr>
              <w:pStyle w:val="TableParagraph"/>
              <w:rPr>
                <w:color w:val="A6A6A6" w:themeColor="background1" w:themeShade="A6"/>
              </w:rPr>
            </w:pPr>
            <w:r w:rsidRPr="000324A3">
              <w:t>Lock S-</w:t>
            </w:r>
            <w:r w:rsidR="00E57BDC" w:rsidRPr="000324A3">
              <w:rPr>
                <w:spacing w:val="-4"/>
              </w:rPr>
              <w:t xml:space="preserve"> </w:t>
            </w:r>
            <w:r w:rsidR="000B1241" w:rsidRPr="000324A3">
              <w:t>Kansas Collegiate Athletic Conference</w:t>
            </w:r>
          </w:p>
        </w:tc>
      </w:tr>
      <w:tr w:rsidR="001A393F" w14:paraId="65B01ABA" w14:textId="77777777" w:rsidTr="00004F5B">
        <w:trPr>
          <w:trHeight w:val="292"/>
        </w:trPr>
        <w:tc>
          <w:tcPr>
            <w:tcW w:w="5653" w:type="dxa"/>
            <w:tcBorders>
              <w:right w:val="single" w:sz="4" w:space="0" w:color="7E7E7E"/>
            </w:tcBorders>
          </w:tcPr>
          <w:p w14:paraId="0B745B50" w14:textId="77777777" w:rsidR="001A393F" w:rsidRPr="000324A3" w:rsidRDefault="00E57BDC" w:rsidP="0081334D">
            <w:pPr>
              <w:pStyle w:val="TableParagraph"/>
              <w:spacing w:line="264" w:lineRule="exact"/>
              <w:ind w:left="0"/>
              <w:rPr>
                <w:color w:val="A6A6A6" w:themeColor="background1" w:themeShade="A6"/>
              </w:rPr>
            </w:pPr>
            <w:r w:rsidRPr="000324A3">
              <w:rPr>
                <w:color w:val="A6A6A6" w:themeColor="background1" w:themeShade="A6"/>
              </w:rPr>
              <w:t>Jon</w:t>
            </w:r>
            <w:r w:rsidRPr="000324A3">
              <w:rPr>
                <w:color w:val="A6A6A6" w:themeColor="background1" w:themeShade="A6"/>
                <w:spacing w:val="-5"/>
              </w:rPr>
              <w:t xml:space="preserve"> </w:t>
            </w:r>
            <w:r w:rsidRPr="000324A3">
              <w:rPr>
                <w:color w:val="A6A6A6" w:themeColor="background1" w:themeShade="A6"/>
              </w:rPr>
              <w:t>B-</w:t>
            </w:r>
            <w:r w:rsidRPr="000324A3">
              <w:rPr>
                <w:color w:val="A6A6A6" w:themeColor="background1" w:themeShade="A6"/>
                <w:spacing w:val="-4"/>
              </w:rPr>
              <w:t xml:space="preserve"> </w:t>
            </w:r>
            <w:r w:rsidRPr="000324A3">
              <w:rPr>
                <w:color w:val="A6A6A6" w:themeColor="background1" w:themeShade="A6"/>
              </w:rPr>
              <w:t>American</w:t>
            </w:r>
            <w:r w:rsidRPr="000324A3">
              <w:rPr>
                <w:color w:val="A6A6A6" w:themeColor="background1" w:themeShade="A6"/>
                <w:spacing w:val="-4"/>
              </w:rPr>
              <w:t xml:space="preserve"> </w:t>
            </w:r>
            <w:r w:rsidRPr="000324A3">
              <w:rPr>
                <w:color w:val="A6A6A6" w:themeColor="background1" w:themeShade="A6"/>
              </w:rPr>
              <w:t>Midwest</w:t>
            </w:r>
            <w:r w:rsidRPr="000324A3">
              <w:rPr>
                <w:color w:val="A6A6A6" w:themeColor="background1" w:themeShade="A6"/>
                <w:spacing w:val="-5"/>
              </w:rPr>
              <w:t xml:space="preserve"> </w:t>
            </w:r>
            <w:r w:rsidRPr="000324A3">
              <w:rPr>
                <w:color w:val="A6A6A6" w:themeColor="background1" w:themeShade="A6"/>
                <w:spacing w:val="-2"/>
              </w:rPr>
              <w:t>Conference</w:t>
            </w:r>
          </w:p>
        </w:tc>
        <w:tc>
          <w:tcPr>
            <w:tcW w:w="5169" w:type="dxa"/>
            <w:tcBorders>
              <w:left w:val="single" w:sz="4" w:space="0" w:color="7E7E7E"/>
            </w:tcBorders>
          </w:tcPr>
          <w:p w14:paraId="09DFB1AE" w14:textId="77777777" w:rsidR="001A393F" w:rsidRPr="000324A3" w:rsidRDefault="00E57BDC">
            <w:pPr>
              <w:pStyle w:val="TableParagraph"/>
              <w:spacing w:line="264" w:lineRule="exact"/>
            </w:pPr>
            <w:r w:rsidRPr="000324A3">
              <w:t>Peggy</w:t>
            </w:r>
            <w:r w:rsidRPr="000324A3">
              <w:rPr>
                <w:spacing w:val="-5"/>
              </w:rPr>
              <w:t xml:space="preserve"> </w:t>
            </w:r>
            <w:r w:rsidRPr="000324A3">
              <w:t>H-</w:t>
            </w:r>
            <w:r w:rsidRPr="000324A3">
              <w:rPr>
                <w:spacing w:val="-4"/>
              </w:rPr>
              <w:t xml:space="preserve"> </w:t>
            </w:r>
            <w:r w:rsidRPr="000324A3">
              <w:t>Mid-South</w:t>
            </w:r>
            <w:r w:rsidRPr="000324A3">
              <w:rPr>
                <w:spacing w:val="-3"/>
              </w:rPr>
              <w:t xml:space="preserve"> </w:t>
            </w:r>
            <w:r w:rsidRPr="000324A3">
              <w:rPr>
                <w:spacing w:val="-2"/>
              </w:rPr>
              <w:t>Conference</w:t>
            </w:r>
          </w:p>
        </w:tc>
      </w:tr>
      <w:tr w:rsidR="001A393F" w14:paraId="1214911A" w14:textId="77777777" w:rsidTr="00004F5B">
        <w:trPr>
          <w:trHeight w:val="292"/>
        </w:trPr>
        <w:tc>
          <w:tcPr>
            <w:tcW w:w="5653" w:type="dxa"/>
            <w:tcBorders>
              <w:right w:val="single" w:sz="4" w:space="0" w:color="7E7E7E"/>
            </w:tcBorders>
            <w:shd w:val="clear" w:color="auto" w:fill="F1F1F1"/>
          </w:tcPr>
          <w:p w14:paraId="2FFE4C74" w14:textId="77777777" w:rsidR="001A393F" w:rsidRPr="000324A3" w:rsidRDefault="00E57BDC" w:rsidP="0081334D">
            <w:pPr>
              <w:pStyle w:val="TableParagraph"/>
              <w:spacing w:line="264" w:lineRule="exact"/>
              <w:ind w:left="0"/>
              <w:rPr>
                <w:color w:val="A6A6A6" w:themeColor="background1" w:themeShade="A6"/>
              </w:rPr>
            </w:pPr>
            <w:r w:rsidRPr="000324A3">
              <w:rPr>
                <w:color w:val="A6A6A6" w:themeColor="background1" w:themeShade="A6"/>
              </w:rPr>
              <w:t>Clay</w:t>
            </w:r>
            <w:r w:rsidRPr="000324A3">
              <w:rPr>
                <w:color w:val="A6A6A6" w:themeColor="background1" w:themeShade="A6"/>
                <w:spacing w:val="-3"/>
              </w:rPr>
              <w:t xml:space="preserve"> </w:t>
            </w:r>
            <w:r w:rsidRPr="000324A3">
              <w:rPr>
                <w:color w:val="A6A6A6" w:themeColor="background1" w:themeShade="A6"/>
              </w:rPr>
              <w:t>B-</w:t>
            </w:r>
            <w:r w:rsidRPr="000324A3">
              <w:rPr>
                <w:color w:val="A6A6A6" w:themeColor="background1" w:themeShade="A6"/>
                <w:spacing w:val="-5"/>
              </w:rPr>
              <w:t xml:space="preserve"> </w:t>
            </w:r>
            <w:r w:rsidRPr="000324A3">
              <w:rPr>
                <w:color w:val="A6A6A6" w:themeColor="background1" w:themeShade="A6"/>
              </w:rPr>
              <w:t>Appalachian</w:t>
            </w:r>
            <w:r w:rsidRPr="000324A3">
              <w:rPr>
                <w:color w:val="A6A6A6" w:themeColor="background1" w:themeShade="A6"/>
                <w:spacing w:val="-4"/>
              </w:rPr>
              <w:t xml:space="preserve"> </w:t>
            </w:r>
            <w:r w:rsidRPr="000324A3">
              <w:rPr>
                <w:color w:val="A6A6A6" w:themeColor="background1" w:themeShade="A6"/>
              </w:rPr>
              <w:t>Athletic</w:t>
            </w:r>
            <w:r w:rsidRPr="000324A3">
              <w:rPr>
                <w:color w:val="A6A6A6" w:themeColor="background1" w:themeShade="A6"/>
                <w:spacing w:val="-3"/>
              </w:rPr>
              <w:t xml:space="preserve"> </w:t>
            </w:r>
            <w:r w:rsidRPr="000324A3">
              <w:rPr>
                <w:color w:val="A6A6A6" w:themeColor="background1" w:themeShade="A6"/>
                <w:spacing w:val="-2"/>
              </w:rPr>
              <w:t>Conference</w:t>
            </w:r>
          </w:p>
        </w:tc>
        <w:tc>
          <w:tcPr>
            <w:tcW w:w="5169" w:type="dxa"/>
            <w:tcBorders>
              <w:left w:val="single" w:sz="4" w:space="0" w:color="7E7E7E"/>
            </w:tcBorders>
            <w:shd w:val="clear" w:color="auto" w:fill="F1F1F1"/>
          </w:tcPr>
          <w:p w14:paraId="49C7D3C9" w14:textId="4B85110D" w:rsidR="001A393F" w:rsidRPr="000324A3" w:rsidRDefault="004C1135">
            <w:pPr>
              <w:pStyle w:val="TableParagraph"/>
              <w:spacing w:line="264" w:lineRule="exact"/>
            </w:pPr>
            <w:r w:rsidRPr="000324A3">
              <w:t>Mike L</w:t>
            </w:r>
            <w:r w:rsidR="00E57BDC" w:rsidRPr="000324A3">
              <w:t>-</w:t>
            </w:r>
            <w:r w:rsidR="00E57BDC" w:rsidRPr="000324A3">
              <w:rPr>
                <w:spacing w:val="-3"/>
              </w:rPr>
              <w:t xml:space="preserve"> </w:t>
            </w:r>
            <w:r w:rsidR="00E57BDC" w:rsidRPr="000324A3">
              <w:t>North</w:t>
            </w:r>
            <w:r w:rsidR="00E57BDC" w:rsidRPr="000324A3">
              <w:rPr>
                <w:spacing w:val="-5"/>
              </w:rPr>
              <w:t xml:space="preserve"> </w:t>
            </w:r>
            <w:r w:rsidR="00E57BDC" w:rsidRPr="000324A3">
              <w:t>Star</w:t>
            </w:r>
            <w:r w:rsidR="00E57BDC" w:rsidRPr="000324A3">
              <w:rPr>
                <w:spacing w:val="-2"/>
              </w:rPr>
              <w:t xml:space="preserve"> </w:t>
            </w:r>
            <w:r w:rsidR="00E57BDC" w:rsidRPr="000324A3">
              <w:t>Athletic</w:t>
            </w:r>
            <w:r w:rsidR="00E57BDC" w:rsidRPr="000324A3">
              <w:rPr>
                <w:spacing w:val="-3"/>
              </w:rPr>
              <w:t xml:space="preserve"> </w:t>
            </w:r>
            <w:r w:rsidR="00E57BDC" w:rsidRPr="000324A3">
              <w:rPr>
                <w:spacing w:val="-2"/>
              </w:rPr>
              <w:t>Association</w:t>
            </w:r>
          </w:p>
        </w:tc>
      </w:tr>
      <w:tr w:rsidR="001A393F" w14:paraId="561282F3" w14:textId="77777777" w:rsidTr="00004F5B">
        <w:trPr>
          <w:trHeight w:val="292"/>
        </w:trPr>
        <w:tc>
          <w:tcPr>
            <w:tcW w:w="5653" w:type="dxa"/>
            <w:tcBorders>
              <w:right w:val="single" w:sz="4" w:space="0" w:color="7E7E7E"/>
            </w:tcBorders>
          </w:tcPr>
          <w:p w14:paraId="3A0F4612" w14:textId="77777777" w:rsidR="001A393F" w:rsidRPr="000324A3" w:rsidRDefault="00E57BDC" w:rsidP="0081334D">
            <w:pPr>
              <w:pStyle w:val="TableParagraph"/>
              <w:ind w:left="0"/>
              <w:rPr>
                <w:color w:val="A6A6A6" w:themeColor="background1" w:themeShade="A6"/>
              </w:rPr>
            </w:pPr>
            <w:r w:rsidRPr="000324A3">
              <w:t>Shira</w:t>
            </w:r>
            <w:r w:rsidRPr="000324A3">
              <w:rPr>
                <w:spacing w:val="-5"/>
              </w:rPr>
              <w:t xml:space="preserve"> </w:t>
            </w:r>
            <w:r w:rsidRPr="000324A3">
              <w:t>W-</w:t>
            </w:r>
            <w:r w:rsidRPr="000324A3">
              <w:rPr>
                <w:spacing w:val="-5"/>
              </w:rPr>
              <w:t xml:space="preserve"> </w:t>
            </w:r>
            <w:r w:rsidRPr="000324A3">
              <w:t>Association</w:t>
            </w:r>
            <w:r w:rsidRPr="000324A3">
              <w:rPr>
                <w:spacing w:val="-7"/>
              </w:rPr>
              <w:t xml:space="preserve"> </w:t>
            </w:r>
            <w:r w:rsidRPr="000324A3">
              <w:t>of</w:t>
            </w:r>
            <w:r w:rsidRPr="000324A3">
              <w:rPr>
                <w:spacing w:val="-4"/>
              </w:rPr>
              <w:t xml:space="preserve"> </w:t>
            </w:r>
            <w:r w:rsidRPr="000324A3">
              <w:t>Independent</w:t>
            </w:r>
            <w:r w:rsidRPr="000324A3">
              <w:rPr>
                <w:spacing w:val="-2"/>
              </w:rPr>
              <w:t xml:space="preserve"> Institutions</w:t>
            </w:r>
          </w:p>
        </w:tc>
        <w:tc>
          <w:tcPr>
            <w:tcW w:w="5169" w:type="dxa"/>
            <w:tcBorders>
              <w:left w:val="single" w:sz="4" w:space="0" w:color="7E7E7E"/>
            </w:tcBorders>
          </w:tcPr>
          <w:p w14:paraId="77000025" w14:textId="77777777" w:rsidR="001A393F" w:rsidRPr="000324A3" w:rsidRDefault="00E57BDC">
            <w:pPr>
              <w:pStyle w:val="TableParagraph"/>
            </w:pPr>
            <w:r w:rsidRPr="000324A3">
              <w:t>Tom</w:t>
            </w:r>
            <w:r w:rsidRPr="000324A3">
              <w:rPr>
                <w:spacing w:val="-6"/>
              </w:rPr>
              <w:t xml:space="preserve"> </w:t>
            </w:r>
            <w:r w:rsidRPr="000324A3">
              <w:t>P-</w:t>
            </w:r>
            <w:r w:rsidRPr="000324A3">
              <w:rPr>
                <w:spacing w:val="-3"/>
              </w:rPr>
              <w:t xml:space="preserve"> </w:t>
            </w:r>
            <w:r w:rsidRPr="000324A3">
              <w:t>Red</w:t>
            </w:r>
            <w:r w:rsidRPr="000324A3">
              <w:rPr>
                <w:spacing w:val="-2"/>
              </w:rPr>
              <w:t xml:space="preserve"> </w:t>
            </w:r>
            <w:r w:rsidRPr="000324A3">
              <w:t>River</w:t>
            </w:r>
            <w:r w:rsidRPr="000324A3">
              <w:rPr>
                <w:spacing w:val="-3"/>
              </w:rPr>
              <w:t xml:space="preserve"> </w:t>
            </w:r>
            <w:r w:rsidRPr="000324A3">
              <w:t>Athletic</w:t>
            </w:r>
            <w:r w:rsidRPr="000324A3">
              <w:rPr>
                <w:spacing w:val="-3"/>
              </w:rPr>
              <w:t xml:space="preserve"> </w:t>
            </w:r>
            <w:r w:rsidRPr="000324A3">
              <w:rPr>
                <w:spacing w:val="-2"/>
              </w:rPr>
              <w:t>Conference</w:t>
            </w:r>
          </w:p>
        </w:tc>
      </w:tr>
      <w:tr w:rsidR="001A393F" w14:paraId="4653F031" w14:textId="77777777" w:rsidTr="00004F5B">
        <w:trPr>
          <w:trHeight w:val="292"/>
        </w:trPr>
        <w:tc>
          <w:tcPr>
            <w:tcW w:w="5653" w:type="dxa"/>
            <w:tcBorders>
              <w:right w:val="single" w:sz="4" w:space="0" w:color="7E7E7E"/>
            </w:tcBorders>
            <w:shd w:val="clear" w:color="auto" w:fill="F1F1F1"/>
          </w:tcPr>
          <w:p w14:paraId="1F3699B1" w14:textId="77777777" w:rsidR="001A393F" w:rsidRPr="000324A3" w:rsidRDefault="00E57BDC" w:rsidP="0081334D">
            <w:pPr>
              <w:pStyle w:val="TableParagraph"/>
              <w:ind w:left="0"/>
              <w:rPr>
                <w:color w:val="A6A6A6" w:themeColor="background1" w:themeShade="A6"/>
              </w:rPr>
            </w:pPr>
            <w:r w:rsidRPr="000324A3">
              <w:t>Brian</w:t>
            </w:r>
            <w:r w:rsidRPr="000324A3">
              <w:rPr>
                <w:spacing w:val="-4"/>
              </w:rPr>
              <w:t xml:space="preserve"> </w:t>
            </w:r>
            <w:r w:rsidRPr="000324A3">
              <w:t>M-</w:t>
            </w:r>
            <w:r w:rsidRPr="000324A3">
              <w:rPr>
                <w:spacing w:val="-4"/>
              </w:rPr>
              <w:t xml:space="preserve"> </w:t>
            </w:r>
            <w:r w:rsidRPr="000324A3">
              <w:t>California</w:t>
            </w:r>
            <w:r w:rsidRPr="000324A3">
              <w:rPr>
                <w:spacing w:val="-4"/>
              </w:rPr>
              <w:t xml:space="preserve"> </w:t>
            </w:r>
            <w:r w:rsidRPr="000324A3">
              <w:t>Pacific</w:t>
            </w:r>
            <w:r w:rsidRPr="000324A3">
              <w:rPr>
                <w:spacing w:val="-3"/>
              </w:rPr>
              <w:t xml:space="preserve"> </w:t>
            </w:r>
            <w:r w:rsidRPr="000324A3">
              <w:rPr>
                <w:spacing w:val="-2"/>
              </w:rPr>
              <w:t>Conference</w:t>
            </w:r>
          </w:p>
        </w:tc>
        <w:tc>
          <w:tcPr>
            <w:tcW w:w="5169" w:type="dxa"/>
            <w:tcBorders>
              <w:left w:val="single" w:sz="4" w:space="0" w:color="7E7E7E"/>
            </w:tcBorders>
            <w:shd w:val="clear" w:color="auto" w:fill="F1F1F1"/>
          </w:tcPr>
          <w:p w14:paraId="0CB2E6FB" w14:textId="77777777" w:rsidR="001A393F" w:rsidRPr="000324A3" w:rsidRDefault="00E57BDC">
            <w:pPr>
              <w:pStyle w:val="TableParagraph"/>
            </w:pPr>
            <w:r w:rsidRPr="000324A3">
              <w:t>Tara</w:t>
            </w:r>
            <w:r w:rsidRPr="000324A3">
              <w:rPr>
                <w:spacing w:val="-3"/>
              </w:rPr>
              <w:t xml:space="preserve"> </w:t>
            </w:r>
            <w:r w:rsidRPr="000324A3">
              <w:t>G-</w:t>
            </w:r>
            <w:r w:rsidRPr="000324A3">
              <w:rPr>
                <w:spacing w:val="-3"/>
              </w:rPr>
              <w:t xml:space="preserve"> </w:t>
            </w:r>
            <w:r w:rsidRPr="000324A3">
              <w:t>River</w:t>
            </w:r>
            <w:r w:rsidRPr="000324A3">
              <w:rPr>
                <w:spacing w:val="-2"/>
              </w:rPr>
              <w:t xml:space="preserve"> </w:t>
            </w:r>
            <w:r w:rsidRPr="000324A3">
              <w:t>States</w:t>
            </w:r>
            <w:r w:rsidRPr="000324A3">
              <w:rPr>
                <w:spacing w:val="-4"/>
              </w:rPr>
              <w:t xml:space="preserve"> </w:t>
            </w:r>
            <w:r w:rsidRPr="000324A3">
              <w:rPr>
                <w:spacing w:val="-2"/>
              </w:rPr>
              <w:t>Conference</w:t>
            </w:r>
          </w:p>
        </w:tc>
      </w:tr>
      <w:tr w:rsidR="001A393F" w14:paraId="30D0EC59" w14:textId="77777777" w:rsidTr="00004F5B">
        <w:trPr>
          <w:trHeight w:val="292"/>
        </w:trPr>
        <w:tc>
          <w:tcPr>
            <w:tcW w:w="5653" w:type="dxa"/>
            <w:tcBorders>
              <w:right w:val="single" w:sz="4" w:space="0" w:color="7E7E7E"/>
            </w:tcBorders>
          </w:tcPr>
          <w:p w14:paraId="1D326CCE" w14:textId="60E679B3" w:rsidR="001A393F" w:rsidRPr="000324A3" w:rsidRDefault="00BD59D9" w:rsidP="0081334D">
            <w:pPr>
              <w:pStyle w:val="TableParagraph"/>
              <w:ind w:left="0"/>
            </w:pPr>
            <w:r w:rsidRPr="000324A3">
              <w:t>Tracy Collins</w:t>
            </w:r>
            <w:r w:rsidR="00E57BDC" w:rsidRPr="000324A3">
              <w:t>-</w:t>
            </w:r>
            <w:r w:rsidR="00E57BDC" w:rsidRPr="000324A3">
              <w:rPr>
                <w:spacing w:val="-5"/>
              </w:rPr>
              <w:t xml:space="preserve"> </w:t>
            </w:r>
            <w:r w:rsidR="00E57BDC" w:rsidRPr="000324A3">
              <w:t>Cascade</w:t>
            </w:r>
            <w:r w:rsidR="00E57BDC" w:rsidRPr="000324A3">
              <w:rPr>
                <w:spacing w:val="-4"/>
              </w:rPr>
              <w:t xml:space="preserve"> </w:t>
            </w:r>
            <w:r w:rsidR="00E57BDC" w:rsidRPr="000324A3">
              <w:t>Collegiate</w:t>
            </w:r>
            <w:r w:rsidR="00E57BDC" w:rsidRPr="000324A3">
              <w:rPr>
                <w:spacing w:val="-4"/>
              </w:rPr>
              <w:t xml:space="preserve"> </w:t>
            </w:r>
            <w:r w:rsidR="00E57BDC" w:rsidRPr="000324A3">
              <w:rPr>
                <w:spacing w:val="-2"/>
              </w:rPr>
              <w:t>Conference</w:t>
            </w:r>
          </w:p>
        </w:tc>
        <w:tc>
          <w:tcPr>
            <w:tcW w:w="5169" w:type="dxa"/>
            <w:tcBorders>
              <w:left w:val="single" w:sz="4" w:space="0" w:color="7E7E7E"/>
            </w:tcBorders>
          </w:tcPr>
          <w:p w14:paraId="3284EEFB" w14:textId="77777777" w:rsidR="001A393F" w:rsidRPr="000324A3" w:rsidRDefault="00E57BDC">
            <w:pPr>
              <w:pStyle w:val="TableParagraph"/>
            </w:pPr>
            <w:r w:rsidRPr="000324A3">
              <w:t>Andrea</w:t>
            </w:r>
            <w:r w:rsidRPr="000324A3">
              <w:rPr>
                <w:spacing w:val="-5"/>
              </w:rPr>
              <w:t xml:space="preserve"> </w:t>
            </w:r>
            <w:r w:rsidRPr="000324A3">
              <w:t>F-</w:t>
            </w:r>
            <w:r w:rsidRPr="000324A3">
              <w:rPr>
                <w:spacing w:val="-5"/>
              </w:rPr>
              <w:t xml:space="preserve"> </w:t>
            </w:r>
            <w:r w:rsidRPr="000324A3">
              <w:t>Sooner</w:t>
            </w:r>
            <w:r w:rsidRPr="000324A3">
              <w:rPr>
                <w:spacing w:val="-4"/>
              </w:rPr>
              <w:t xml:space="preserve"> </w:t>
            </w:r>
            <w:r w:rsidRPr="000324A3">
              <w:t>Athletic</w:t>
            </w:r>
            <w:r w:rsidRPr="000324A3">
              <w:rPr>
                <w:spacing w:val="-4"/>
              </w:rPr>
              <w:t xml:space="preserve"> </w:t>
            </w:r>
            <w:r w:rsidRPr="000324A3">
              <w:rPr>
                <w:spacing w:val="-2"/>
              </w:rPr>
              <w:t>Conference</w:t>
            </w:r>
          </w:p>
        </w:tc>
      </w:tr>
      <w:tr w:rsidR="0081334D" w14:paraId="09B1BAE5" w14:textId="77777777" w:rsidTr="00004F5B">
        <w:trPr>
          <w:trHeight w:val="292"/>
        </w:trPr>
        <w:tc>
          <w:tcPr>
            <w:tcW w:w="5653" w:type="dxa"/>
            <w:tcBorders>
              <w:right w:val="single" w:sz="4" w:space="0" w:color="7E7E7E"/>
            </w:tcBorders>
            <w:shd w:val="clear" w:color="auto" w:fill="F1F1F1"/>
          </w:tcPr>
          <w:p w14:paraId="5A07F204" w14:textId="3B65A428" w:rsidR="0081334D" w:rsidRPr="000324A3" w:rsidRDefault="0081334D" w:rsidP="0081334D">
            <w:pPr>
              <w:pStyle w:val="TableParagraph"/>
              <w:ind w:left="0"/>
              <w:rPr>
                <w:rFonts w:ascii="Times New Roman"/>
                <w:color w:val="A6A6A6" w:themeColor="background1" w:themeShade="A6"/>
                <w:sz w:val="20"/>
              </w:rPr>
            </w:pPr>
            <w:r w:rsidRPr="000324A3">
              <w:t>Beth</w:t>
            </w:r>
            <w:r w:rsidRPr="000324A3">
              <w:rPr>
                <w:spacing w:val="-5"/>
              </w:rPr>
              <w:t xml:space="preserve"> </w:t>
            </w:r>
            <w:r w:rsidRPr="000324A3">
              <w:t>H-</w:t>
            </w:r>
            <w:r w:rsidRPr="000324A3">
              <w:rPr>
                <w:spacing w:val="-5"/>
              </w:rPr>
              <w:t xml:space="preserve"> </w:t>
            </w:r>
            <w:r w:rsidRPr="000324A3">
              <w:t>Crossroads</w:t>
            </w:r>
            <w:r w:rsidRPr="000324A3">
              <w:rPr>
                <w:spacing w:val="-6"/>
              </w:rPr>
              <w:t xml:space="preserve"> </w:t>
            </w:r>
            <w:r w:rsidRPr="000324A3">
              <w:rPr>
                <w:spacing w:val="-2"/>
              </w:rPr>
              <w:t>League</w:t>
            </w:r>
          </w:p>
        </w:tc>
        <w:tc>
          <w:tcPr>
            <w:tcW w:w="5169" w:type="dxa"/>
            <w:tcBorders>
              <w:left w:val="single" w:sz="4" w:space="0" w:color="7E7E7E"/>
            </w:tcBorders>
            <w:shd w:val="clear" w:color="auto" w:fill="F1F1F1"/>
          </w:tcPr>
          <w:p w14:paraId="7DDC5B91" w14:textId="71A2F4E7" w:rsidR="0081334D" w:rsidRPr="000324A3" w:rsidRDefault="004C1135" w:rsidP="0081334D">
            <w:pPr>
              <w:pStyle w:val="TableParagraph"/>
              <w:rPr>
                <w:color w:val="A6A6A6" w:themeColor="background1" w:themeShade="A6"/>
              </w:rPr>
            </w:pPr>
            <w:r w:rsidRPr="000324A3">
              <w:t>Micah T</w:t>
            </w:r>
            <w:r w:rsidR="0081334D" w:rsidRPr="000324A3">
              <w:t>-</w:t>
            </w:r>
            <w:r w:rsidR="0081334D" w:rsidRPr="000324A3">
              <w:rPr>
                <w:spacing w:val="-7"/>
              </w:rPr>
              <w:t xml:space="preserve"> </w:t>
            </w:r>
            <w:r w:rsidR="0081334D" w:rsidRPr="000324A3">
              <w:t>Southern</w:t>
            </w:r>
            <w:r w:rsidR="0081334D" w:rsidRPr="000324A3">
              <w:rPr>
                <w:spacing w:val="-6"/>
              </w:rPr>
              <w:t xml:space="preserve"> </w:t>
            </w:r>
            <w:r w:rsidR="0081334D" w:rsidRPr="000324A3">
              <w:t>States</w:t>
            </w:r>
            <w:r w:rsidR="0081334D" w:rsidRPr="000324A3">
              <w:rPr>
                <w:spacing w:val="-6"/>
              </w:rPr>
              <w:t xml:space="preserve"> </w:t>
            </w:r>
            <w:r w:rsidR="0081334D" w:rsidRPr="000324A3">
              <w:t>Athletic</w:t>
            </w:r>
            <w:r w:rsidR="0081334D" w:rsidRPr="000324A3">
              <w:rPr>
                <w:spacing w:val="-5"/>
              </w:rPr>
              <w:t xml:space="preserve"> </w:t>
            </w:r>
            <w:r w:rsidR="0081334D" w:rsidRPr="000324A3">
              <w:rPr>
                <w:spacing w:val="-2"/>
              </w:rPr>
              <w:t>Conference</w:t>
            </w:r>
          </w:p>
        </w:tc>
      </w:tr>
      <w:tr w:rsidR="0081334D" w14:paraId="3778B656" w14:textId="77777777" w:rsidTr="00004F5B">
        <w:trPr>
          <w:trHeight w:val="309"/>
        </w:trPr>
        <w:tc>
          <w:tcPr>
            <w:tcW w:w="5653" w:type="dxa"/>
            <w:tcBorders>
              <w:right w:val="single" w:sz="4" w:space="0" w:color="7E7E7E"/>
            </w:tcBorders>
          </w:tcPr>
          <w:p w14:paraId="025BA85B" w14:textId="04D7C516" w:rsidR="0081334D" w:rsidRPr="000324A3" w:rsidRDefault="0081334D" w:rsidP="0081334D">
            <w:pPr>
              <w:pStyle w:val="TableParagraph"/>
              <w:ind w:left="0"/>
              <w:rPr>
                <w:color w:val="A6A6A6" w:themeColor="background1" w:themeShade="A6"/>
              </w:rPr>
            </w:pPr>
            <w:r w:rsidRPr="000324A3">
              <w:t xml:space="preserve">Kris </w:t>
            </w:r>
            <w:r w:rsidR="004C1135" w:rsidRPr="000324A3">
              <w:t>W</w:t>
            </w:r>
            <w:r w:rsidRPr="000324A3">
              <w:t>-</w:t>
            </w:r>
            <w:r w:rsidRPr="000324A3">
              <w:rPr>
                <w:spacing w:val="-5"/>
              </w:rPr>
              <w:t xml:space="preserve"> </w:t>
            </w:r>
            <w:r w:rsidRPr="000324A3">
              <w:t>Frontier</w:t>
            </w:r>
            <w:r w:rsidRPr="000324A3">
              <w:rPr>
                <w:spacing w:val="-4"/>
              </w:rPr>
              <w:t xml:space="preserve"> </w:t>
            </w:r>
            <w:r w:rsidRPr="000324A3">
              <w:rPr>
                <w:spacing w:val="-2"/>
              </w:rPr>
              <w:t>Conference</w:t>
            </w:r>
          </w:p>
        </w:tc>
        <w:tc>
          <w:tcPr>
            <w:tcW w:w="5169" w:type="dxa"/>
            <w:tcBorders>
              <w:left w:val="single" w:sz="4" w:space="0" w:color="7E7E7E"/>
            </w:tcBorders>
          </w:tcPr>
          <w:p w14:paraId="11565146" w14:textId="2EC06337" w:rsidR="0081334D" w:rsidRPr="000324A3" w:rsidRDefault="0081334D" w:rsidP="0081334D">
            <w:pPr>
              <w:pStyle w:val="TableParagraph"/>
            </w:pPr>
            <w:r w:rsidRPr="000324A3">
              <w:t>Peter</w:t>
            </w:r>
            <w:r w:rsidRPr="000324A3">
              <w:rPr>
                <w:spacing w:val="-7"/>
              </w:rPr>
              <w:t xml:space="preserve"> </w:t>
            </w:r>
            <w:r w:rsidRPr="000324A3">
              <w:t>B-</w:t>
            </w:r>
            <w:r w:rsidRPr="000324A3">
              <w:rPr>
                <w:spacing w:val="-7"/>
              </w:rPr>
              <w:t xml:space="preserve"> </w:t>
            </w:r>
            <w:r w:rsidRPr="000324A3">
              <w:t>Wolverine-Hoosier</w:t>
            </w:r>
            <w:r w:rsidRPr="000324A3">
              <w:rPr>
                <w:spacing w:val="-6"/>
              </w:rPr>
              <w:t xml:space="preserve"> </w:t>
            </w:r>
            <w:r w:rsidRPr="000324A3">
              <w:t>Athletic</w:t>
            </w:r>
            <w:r w:rsidRPr="000324A3">
              <w:rPr>
                <w:spacing w:val="-6"/>
              </w:rPr>
              <w:t xml:space="preserve"> </w:t>
            </w:r>
            <w:r w:rsidRPr="000324A3">
              <w:rPr>
                <w:spacing w:val="-2"/>
              </w:rPr>
              <w:t>Conference</w:t>
            </w:r>
          </w:p>
        </w:tc>
      </w:tr>
      <w:tr w:rsidR="0081334D" w14:paraId="1EBCAFAB" w14:textId="77777777" w:rsidTr="00004F5B">
        <w:trPr>
          <w:trHeight w:val="309"/>
        </w:trPr>
        <w:tc>
          <w:tcPr>
            <w:tcW w:w="5653" w:type="dxa"/>
            <w:tcBorders>
              <w:right w:val="single" w:sz="4" w:space="0" w:color="7E7E7E"/>
            </w:tcBorders>
            <w:shd w:val="clear" w:color="auto" w:fill="F1F1F1"/>
          </w:tcPr>
          <w:p w14:paraId="2CF7CBCC" w14:textId="44F141A3" w:rsidR="0081334D" w:rsidRPr="000324A3" w:rsidRDefault="0081334D" w:rsidP="0081334D">
            <w:pPr>
              <w:pStyle w:val="TableParagraph"/>
              <w:ind w:left="0"/>
              <w:rPr>
                <w:rFonts w:ascii="Times New Roman"/>
              </w:rPr>
            </w:pPr>
            <w:r w:rsidRPr="000324A3">
              <w:t>Chesney</w:t>
            </w:r>
            <w:r w:rsidR="004C1135" w:rsidRPr="000324A3">
              <w:t xml:space="preserve"> S</w:t>
            </w:r>
            <w:r w:rsidRPr="000324A3">
              <w:t>-</w:t>
            </w:r>
            <w:r w:rsidRPr="000324A3">
              <w:rPr>
                <w:spacing w:val="-6"/>
              </w:rPr>
              <w:t xml:space="preserve"> </w:t>
            </w:r>
            <w:r w:rsidRPr="000324A3">
              <w:t>NAIA</w:t>
            </w:r>
            <w:r w:rsidRPr="000324A3">
              <w:rPr>
                <w:spacing w:val="-5"/>
              </w:rPr>
              <w:t xml:space="preserve"> </w:t>
            </w:r>
            <w:r w:rsidRPr="000324A3">
              <w:t>VP</w:t>
            </w:r>
            <w:r w:rsidRPr="000324A3">
              <w:rPr>
                <w:spacing w:val="-4"/>
              </w:rPr>
              <w:t xml:space="preserve"> </w:t>
            </w:r>
            <w:r w:rsidRPr="000324A3">
              <w:t>of</w:t>
            </w:r>
            <w:r w:rsidRPr="000324A3">
              <w:rPr>
                <w:spacing w:val="-7"/>
              </w:rPr>
              <w:t xml:space="preserve"> </w:t>
            </w:r>
            <w:r w:rsidRPr="000324A3">
              <w:t>Membership</w:t>
            </w:r>
            <w:r w:rsidRPr="000324A3">
              <w:rPr>
                <w:spacing w:val="-5"/>
              </w:rPr>
              <w:t xml:space="preserve"> </w:t>
            </w:r>
            <w:r w:rsidR="004C1135" w:rsidRPr="000324A3">
              <w:t>&amp;</w:t>
            </w:r>
            <w:r w:rsidRPr="000324A3">
              <w:rPr>
                <w:spacing w:val="-4"/>
              </w:rPr>
              <w:t xml:space="preserve"> </w:t>
            </w:r>
            <w:r w:rsidRPr="000324A3">
              <w:t xml:space="preserve">Value </w:t>
            </w:r>
            <w:r w:rsidRPr="000324A3">
              <w:rPr>
                <w:spacing w:val="-2"/>
              </w:rPr>
              <w:t>Governance</w:t>
            </w:r>
          </w:p>
        </w:tc>
        <w:tc>
          <w:tcPr>
            <w:tcW w:w="5169" w:type="dxa"/>
            <w:tcBorders>
              <w:left w:val="single" w:sz="4" w:space="0" w:color="7E7E7E"/>
            </w:tcBorders>
            <w:shd w:val="clear" w:color="auto" w:fill="F1F1F1"/>
          </w:tcPr>
          <w:p w14:paraId="395220AF" w14:textId="05C024C8" w:rsidR="0081334D" w:rsidRPr="000324A3" w:rsidRDefault="004C1135" w:rsidP="0081334D">
            <w:pPr>
              <w:pStyle w:val="TableParagraph"/>
            </w:pPr>
            <w:r w:rsidRPr="000324A3">
              <w:t>Sara E-</w:t>
            </w:r>
            <w:r w:rsidRPr="000324A3">
              <w:rPr>
                <w:spacing w:val="-6"/>
              </w:rPr>
              <w:t xml:space="preserve"> </w:t>
            </w:r>
            <w:r w:rsidRPr="000324A3">
              <w:t>Liaison</w:t>
            </w:r>
            <w:r w:rsidRPr="000324A3">
              <w:rPr>
                <w:spacing w:val="-7"/>
              </w:rPr>
              <w:t xml:space="preserve"> </w:t>
            </w:r>
            <w:r w:rsidRPr="000324A3">
              <w:t>NAIA-</w:t>
            </w:r>
            <w:r w:rsidRPr="000324A3">
              <w:rPr>
                <w:spacing w:val="-5"/>
              </w:rPr>
              <w:t>ATA</w:t>
            </w:r>
          </w:p>
        </w:tc>
      </w:tr>
      <w:tr w:rsidR="0081334D" w14:paraId="220B25E0" w14:textId="77777777" w:rsidTr="00004F5B">
        <w:trPr>
          <w:trHeight w:val="319"/>
        </w:trPr>
        <w:tc>
          <w:tcPr>
            <w:tcW w:w="5653" w:type="dxa"/>
            <w:tcBorders>
              <w:bottom w:val="single" w:sz="12" w:space="0" w:color="000000"/>
            </w:tcBorders>
          </w:tcPr>
          <w:p w14:paraId="6B685DC9" w14:textId="4031534A" w:rsidR="004C1135" w:rsidRPr="004C1135" w:rsidRDefault="0081334D" w:rsidP="0081334D">
            <w:pPr>
              <w:pStyle w:val="TableParagraph"/>
              <w:spacing w:line="264" w:lineRule="exact"/>
              <w:ind w:left="0" w:right="-144"/>
              <w:rPr>
                <w:b/>
                <w:color w:val="ADAAAA"/>
              </w:rPr>
            </w:pPr>
            <w:r>
              <w:rPr>
                <w:b/>
                <w:color w:val="ADAAAA"/>
              </w:rPr>
              <w:t>*Any</w:t>
            </w:r>
            <w:r>
              <w:rPr>
                <w:b/>
                <w:color w:val="ADAAAA"/>
                <w:spacing w:val="-5"/>
              </w:rPr>
              <w:t xml:space="preserve"> </w:t>
            </w:r>
            <w:r>
              <w:rPr>
                <w:b/>
                <w:color w:val="ADAAAA"/>
              </w:rPr>
              <w:t>attendee</w:t>
            </w:r>
            <w:r>
              <w:rPr>
                <w:b/>
                <w:color w:val="ADAAAA"/>
                <w:spacing w:val="-3"/>
              </w:rPr>
              <w:t xml:space="preserve"> </w:t>
            </w:r>
            <w:r>
              <w:rPr>
                <w:b/>
                <w:color w:val="ADAAAA"/>
              </w:rPr>
              <w:t>in</w:t>
            </w:r>
            <w:r>
              <w:rPr>
                <w:b/>
                <w:color w:val="ADAAAA"/>
                <w:spacing w:val="-3"/>
              </w:rPr>
              <w:t xml:space="preserve"> </w:t>
            </w:r>
            <w:r>
              <w:rPr>
                <w:b/>
                <w:color w:val="ADAAAA"/>
              </w:rPr>
              <w:t>gray</w:t>
            </w:r>
            <w:r>
              <w:rPr>
                <w:b/>
                <w:color w:val="ADAAAA"/>
                <w:spacing w:val="-6"/>
              </w:rPr>
              <w:t xml:space="preserve"> </w:t>
            </w:r>
            <w:r>
              <w:rPr>
                <w:b/>
                <w:color w:val="ADAAAA"/>
              </w:rPr>
              <w:t>font</w:t>
            </w:r>
            <w:r>
              <w:rPr>
                <w:b/>
                <w:color w:val="ADAAAA"/>
                <w:spacing w:val="-5"/>
              </w:rPr>
              <w:t xml:space="preserve"> </w:t>
            </w:r>
            <w:r>
              <w:rPr>
                <w:b/>
                <w:color w:val="ADAAAA"/>
              </w:rPr>
              <w:t>color</w:t>
            </w:r>
            <w:r>
              <w:rPr>
                <w:b/>
                <w:color w:val="ADAAAA"/>
                <w:spacing w:val="-3"/>
              </w:rPr>
              <w:t xml:space="preserve"> </w:t>
            </w:r>
            <w:r>
              <w:rPr>
                <w:b/>
                <w:color w:val="ADAAAA"/>
              </w:rPr>
              <w:t>is</w:t>
            </w:r>
            <w:r>
              <w:rPr>
                <w:b/>
                <w:color w:val="ADAAAA"/>
                <w:spacing w:val="-6"/>
              </w:rPr>
              <w:t xml:space="preserve"> </w:t>
            </w:r>
            <w:r>
              <w:rPr>
                <w:b/>
                <w:color w:val="ADAAAA"/>
              </w:rPr>
              <w:t>indicated</w:t>
            </w:r>
            <w:r>
              <w:rPr>
                <w:b/>
                <w:color w:val="ADAAAA"/>
                <w:spacing w:val="-3"/>
              </w:rPr>
              <w:t xml:space="preserve"> </w:t>
            </w:r>
            <w:r>
              <w:rPr>
                <w:b/>
                <w:color w:val="ADAAAA"/>
              </w:rPr>
              <w:t>as unable to attend</w:t>
            </w:r>
          </w:p>
        </w:tc>
        <w:tc>
          <w:tcPr>
            <w:tcW w:w="5169" w:type="dxa"/>
            <w:tcBorders>
              <w:bottom w:val="single" w:sz="12" w:space="0" w:color="000000"/>
            </w:tcBorders>
          </w:tcPr>
          <w:p w14:paraId="1DE2D4D1" w14:textId="2401AD8B" w:rsidR="0081334D" w:rsidRDefault="0081334D" w:rsidP="0081334D">
            <w:pPr>
              <w:pStyle w:val="TableParagraph"/>
              <w:spacing w:line="264" w:lineRule="exact"/>
              <w:ind w:left="0"/>
              <w:rPr>
                <w:b/>
              </w:rPr>
            </w:pPr>
          </w:p>
        </w:tc>
      </w:tr>
    </w:tbl>
    <w:p w14:paraId="20B8D4F3" w14:textId="77777777" w:rsidR="001A393F" w:rsidRDefault="001A393F">
      <w:pPr>
        <w:pStyle w:val="BodyText"/>
        <w:spacing w:before="3"/>
        <w:ind w:left="0"/>
        <w:rPr>
          <w:rFonts w:ascii="Franklin Gothic Demi Cond"/>
          <w:b/>
          <w:sz w:val="7"/>
        </w:rPr>
      </w:pPr>
    </w:p>
    <w:tbl>
      <w:tblPr>
        <w:tblW w:w="0" w:type="auto"/>
        <w:tblInd w:w="107" w:type="dxa"/>
        <w:tblLayout w:type="fixed"/>
        <w:tblCellMar>
          <w:left w:w="0" w:type="dxa"/>
          <w:right w:w="0" w:type="dxa"/>
        </w:tblCellMar>
        <w:tblLook w:val="01E0" w:firstRow="1" w:lastRow="1" w:firstColumn="1" w:lastColumn="1" w:noHBand="0" w:noVBand="0"/>
      </w:tblPr>
      <w:tblGrid>
        <w:gridCol w:w="3000"/>
        <w:gridCol w:w="7926"/>
      </w:tblGrid>
      <w:tr w:rsidR="001A393F" w14:paraId="3B3F1D02" w14:textId="77777777" w:rsidTr="00A158B0">
        <w:trPr>
          <w:trHeight w:val="349"/>
        </w:trPr>
        <w:tc>
          <w:tcPr>
            <w:tcW w:w="3000" w:type="dxa"/>
            <w:tcBorders>
              <w:bottom w:val="single" w:sz="4" w:space="0" w:color="7E7E7E"/>
            </w:tcBorders>
          </w:tcPr>
          <w:p w14:paraId="6DCE2832" w14:textId="77777777" w:rsidR="001A393F" w:rsidRDefault="00E57BDC">
            <w:pPr>
              <w:pStyle w:val="TableParagraph"/>
              <w:ind w:left="107"/>
              <w:rPr>
                <w:rFonts w:ascii="Franklin Gothic Demi Cond"/>
                <w:b/>
                <w:sz w:val="28"/>
              </w:rPr>
            </w:pPr>
            <w:r>
              <w:rPr>
                <w:rFonts w:ascii="Franklin Gothic Demi Cond"/>
                <w:b/>
                <w:spacing w:val="-2"/>
                <w:sz w:val="28"/>
              </w:rPr>
              <w:t>TOPIC</w:t>
            </w:r>
          </w:p>
        </w:tc>
        <w:tc>
          <w:tcPr>
            <w:tcW w:w="7926" w:type="dxa"/>
            <w:tcBorders>
              <w:bottom w:val="single" w:sz="4" w:space="0" w:color="7E7E7E"/>
            </w:tcBorders>
          </w:tcPr>
          <w:p w14:paraId="18E8EFAA" w14:textId="77777777" w:rsidR="001A393F" w:rsidRDefault="00E57BDC">
            <w:pPr>
              <w:pStyle w:val="TableParagraph"/>
              <w:ind w:left="105"/>
              <w:rPr>
                <w:rFonts w:ascii="Franklin Gothic Demi Cond"/>
                <w:b/>
                <w:sz w:val="28"/>
              </w:rPr>
            </w:pPr>
            <w:r>
              <w:rPr>
                <w:rFonts w:ascii="Franklin Gothic Demi Cond"/>
                <w:b/>
                <w:spacing w:val="-2"/>
                <w:sz w:val="28"/>
              </w:rPr>
              <w:t>DISCUSSION</w:t>
            </w:r>
          </w:p>
        </w:tc>
      </w:tr>
      <w:tr w:rsidR="001A393F" w14:paraId="2A836AB6" w14:textId="77777777" w:rsidTr="00A158B0">
        <w:trPr>
          <w:trHeight w:val="542"/>
        </w:trPr>
        <w:tc>
          <w:tcPr>
            <w:tcW w:w="3000" w:type="dxa"/>
            <w:tcBorders>
              <w:top w:val="single" w:sz="4" w:space="0" w:color="7E7E7E"/>
              <w:right w:val="single" w:sz="4" w:space="0" w:color="7E7E7E"/>
            </w:tcBorders>
            <w:shd w:val="clear" w:color="auto" w:fill="F1F1F1"/>
          </w:tcPr>
          <w:p w14:paraId="7F489DCE" w14:textId="77777777" w:rsidR="001A393F" w:rsidRDefault="00E57BDC">
            <w:pPr>
              <w:pStyle w:val="TableParagraph"/>
            </w:pPr>
            <w:r>
              <w:t>Call</w:t>
            </w:r>
            <w:r>
              <w:rPr>
                <w:spacing w:val="-1"/>
              </w:rPr>
              <w:t xml:space="preserve"> </w:t>
            </w:r>
            <w:r>
              <w:t>to</w:t>
            </w:r>
            <w:r>
              <w:rPr>
                <w:spacing w:val="-1"/>
              </w:rPr>
              <w:t xml:space="preserve"> </w:t>
            </w:r>
            <w:r>
              <w:rPr>
                <w:spacing w:val="-2"/>
              </w:rPr>
              <w:t>Order</w:t>
            </w:r>
          </w:p>
        </w:tc>
        <w:tc>
          <w:tcPr>
            <w:tcW w:w="7926" w:type="dxa"/>
            <w:tcBorders>
              <w:top w:val="single" w:sz="4" w:space="0" w:color="7E7E7E"/>
              <w:left w:val="single" w:sz="4" w:space="0" w:color="7E7E7E"/>
            </w:tcBorders>
            <w:shd w:val="clear" w:color="auto" w:fill="F1F1F1"/>
          </w:tcPr>
          <w:p w14:paraId="1FDADE00" w14:textId="2D4896BF" w:rsidR="001A393F" w:rsidRDefault="004C1135" w:rsidP="00127065">
            <w:pPr>
              <w:pStyle w:val="TableParagraph"/>
              <w:ind w:left="135"/>
            </w:pPr>
            <w:r w:rsidRPr="004C1135">
              <w:t xml:space="preserve">Dr. Pete </w:t>
            </w:r>
            <w:proofErr w:type="spellStart"/>
            <w:r w:rsidRPr="004C1135">
              <w:t>Manely</w:t>
            </w:r>
            <w:proofErr w:type="spellEnd"/>
          </w:p>
        </w:tc>
      </w:tr>
      <w:tr w:rsidR="006126B1" w14:paraId="36C3599F" w14:textId="77777777" w:rsidTr="00A158B0">
        <w:trPr>
          <w:trHeight w:val="540"/>
        </w:trPr>
        <w:tc>
          <w:tcPr>
            <w:tcW w:w="3000" w:type="dxa"/>
            <w:tcBorders>
              <w:right w:val="single" w:sz="4" w:space="0" w:color="7E7E7E"/>
            </w:tcBorders>
          </w:tcPr>
          <w:p w14:paraId="0EA19140" w14:textId="77777777" w:rsidR="006126B1" w:rsidRDefault="006126B1" w:rsidP="006126B1">
            <w:pPr>
              <w:pStyle w:val="TableParagraph"/>
              <w:spacing w:line="264" w:lineRule="exact"/>
            </w:pPr>
            <w:r>
              <w:t xml:space="preserve">Roll </w:t>
            </w:r>
            <w:r>
              <w:rPr>
                <w:spacing w:val="-2"/>
              </w:rPr>
              <w:t>Call/Intro</w:t>
            </w:r>
          </w:p>
        </w:tc>
        <w:tc>
          <w:tcPr>
            <w:tcW w:w="7926" w:type="dxa"/>
            <w:tcBorders>
              <w:left w:val="single" w:sz="4" w:space="0" w:color="7E7E7E"/>
            </w:tcBorders>
          </w:tcPr>
          <w:p w14:paraId="16497BE6" w14:textId="3D45944A" w:rsidR="006126B1" w:rsidRPr="006126B1" w:rsidRDefault="006126B1" w:rsidP="00127065">
            <w:pPr>
              <w:pStyle w:val="TableParagraph"/>
              <w:ind w:left="135" w:right="207"/>
              <w:rPr>
                <w:bCs/>
              </w:rPr>
            </w:pPr>
            <w:r w:rsidRPr="006126B1">
              <w:rPr>
                <w:bCs/>
              </w:rPr>
              <w:t>See above for attendance</w:t>
            </w:r>
          </w:p>
          <w:p w14:paraId="674E0283" w14:textId="5D80288A" w:rsidR="006126B1" w:rsidRDefault="006126B1" w:rsidP="00FB2FC6">
            <w:pPr>
              <w:pStyle w:val="TableParagraph"/>
              <w:ind w:right="207"/>
            </w:pPr>
          </w:p>
        </w:tc>
      </w:tr>
      <w:tr w:rsidR="006126B1" w14:paraId="166886BB" w14:textId="77777777" w:rsidTr="00A158B0">
        <w:trPr>
          <w:trHeight w:val="1153"/>
        </w:trPr>
        <w:tc>
          <w:tcPr>
            <w:tcW w:w="3000" w:type="dxa"/>
            <w:tcBorders>
              <w:right w:val="single" w:sz="4" w:space="0" w:color="7E7E7E"/>
            </w:tcBorders>
            <w:shd w:val="clear" w:color="auto" w:fill="F1F1F1"/>
          </w:tcPr>
          <w:p w14:paraId="7F51F02A" w14:textId="4D9C127C" w:rsidR="006126B1" w:rsidRDefault="006126B1" w:rsidP="006126B1">
            <w:pPr>
              <w:pStyle w:val="TableParagraph"/>
            </w:pPr>
            <w:r>
              <w:t>Committee Updates</w:t>
            </w:r>
          </w:p>
        </w:tc>
        <w:tc>
          <w:tcPr>
            <w:tcW w:w="7926" w:type="dxa"/>
            <w:tcBorders>
              <w:left w:val="single" w:sz="4" w:space="0" w:color="7E7E7E"/>
            </w:tcBorders>
            <w:shd w:val="clear" w:color="auto" w:fill="F1F1F1"/>
          </w:tcPr>
          <w:p w14:paraId="546088AF" w14:textId="77BC2AB2" w:rsidR="00A158B0" w:rsidRDefault="006126B1" w:rsidP="001E0E26">
            <w:pPr>
              <w:pStyle w:val="TableParagraph"/>
              <w:spacing w:line="246" w:lineRule="exact"/>
              <w:ind w:left="135"/>
            </w:pPr>
            <w:r w:rsidRPr="006126B1">
              <w:rPr>
                <w:b/>
                <w:bCs/>
              </w:rPr>
              <w:t>Research</w:t>
            </w:r>
            <w:r>
              <w:t xml:space="preserve">- </w:t>
            </w:r>
            <w:r w:rsidR="009E1DD7">
              <w:t xml:space="preserve">Kara: </w:t>
            </w:r>
            <w:r w:rsidR="00FB2FC6">
              <w:t>No new updates. Just waiting on Cold Weather Policy to be approved by NAC.</w:t>
            </w:r>
          </w:p>
        </w:tc>
      </w:tr>
      <w:tr w:rsidR="00A158B0" w14:paraId="74F4903D" w14:textId="77777777" w:rsidTr="00A158B0">
        <w:trPr>
          <w:trHeight w:val="1153"/>
        </w:trPr>
        <w:tc>
          <w:tcPr>
            <w:tcW w:w="3000" w:type="dxa"/>
            <w:tcBorders>
              <w:right w:val="single" w:sz="4" w:space="0" w:color="7E7E7E"/>
            </w:tcBorders>
            <w:shd w:val="clear" w:color="auto" w:fill="F1F1F1"/>
          </w:tcPr>
          <w:p w14:paraId="14D9E333" w14:textId="77777777" w:rsidR="00127065" w:rsidRDefault="00127065" w:rsidP="006126B1">
            <w:pPr>
              <w:pStyle w:val="TableParagraph"/>
            </w:pPr>
          </w:p>
          <w:p w14:paraId="0E9891A2" w14:textId="77777777" w:rsidR="00127065" w:rsidRDefault="00127065" w:rsidP="006126B1">
            <w:pPr>
              <w:pStyle w:val="TableParagraph"/>
            </w:pPr>
          </w:p>
          <w:p w14:paraId="3F2A1447" w14:textId="77777777" w:rsidR="00127065" w:rsidRDefault="00127065" w:rsidP="006126B1">
            <w:pPr>
              <w:pStyle w:val="TableParagraph"/>
            </w:pPr>
          </w:p>
          <w:p w14:paraId="05D800B5" w14:textId="77777777" w:rsidR="00127065" w:rsidRDefault="00127065" w:rsidP="006126B1">
            <w:pPr>
              <w:pStyle w:val="TableParagraph"/>
            </w:pPr>
          </w:p>
          <w:p w14:paraId="6EB40468" w14:textId="77777777" w:rsidR="00127065" w:rsidRDefault="00127065" w:rsidP="006126B1">
            <w:pPr>
              <w:pStyle w:val="TableParagraph"/>
            </w:pPr>
          </w:p>
          <w:p w14:paraId="002643EC" w14:textId="77777777" w:rsidR="00127065" w:rsidRDefault="00127065" w:rsidP="006126B1">
            <w:pPr>
              <w:pStyle w:val="TableParagraph"/>
            </w:pPr>
          </w:p>
          <w:p w14:paraId="78D4CE50" w14:textId="77777777" w:rsidR="00127065" w:rsidRDefault="00127065" w:rsidP="006126B1">
            <w:pPr>
              <w:pStyle w:val="TableParagraph"/>
            </w:pPr>
          </w:p>
          <w:p w14:paraId="5546907D" w14:textId="77777777" w:rsidR="00127065" w:rsidRDefault="00127065" w:rsidP="006126B1">
            <w:pPr>
              <w:pStyle w:val="TableParagraph"/>
            </w:pPr>
          </w:p>
          <w:p w14:paraId="21CC40C7" w14:textId="77777777" w:rsidR="00127065" w:rsidRDefault="00127065" w:rsidP="006126B1">
            <w:pPr>
              <w:pStyle w:val="TableParagraph"/>
            </w:pPr>
          </w:p>
          <w:p w14:paraId="61E41B1A" w14:textId="77777777" w:rsidR="00127065" w:rsidRDefault="00127065" w:rsidP="006126B1">
            <w:pPr>
              <w:pStyle w:val="TableParagraph"/>
            </w:pPr>
          </w:p>
          <w:p w14:paraId="586C5736" w14:textId="77777777" w:rsidR="00127065" w:rsidRDefault="00127065" w:rsidP="006126B1">
            <w:pPr>
              <w:pStyle w:val="TableParagraph"/>
            </w:pPr>
          </w:p>
          <w:p w14:paraId="7BB9ECE4" w14:textId="7E84A4D5" w:rsidR="00A158B0" w:rsidRDefault="00A158B0" w:rsidP="00127065">
            <w:pPr>
              <w:pStyle w:val="TableParagraph"/>
              <w:ind w:left="0"/>
            </w:pPr>
            <w:r>
              <w:t>Committee Updates Continued:</w:t>
            </w:r>
          </w:p>
        </w:tc>
        <w:tc>
          <w:tcPr>
            <w:tcW w:w="7926" w:type="dxa"/>
            <w:tcBorders>
              <w:left w:val="single" w:sz="4" w:space="0" w:color="7E7E7E"/>
            </w:tcBorders>
            <w:shd w:val="clear" w:color="auto" w:fill="F1F1F1"/>
          </w:tcPr>
          <w:p w14:paraId="2B7565F6" w14:textId="213DC0D9" w:rsidR="00A158B0" w:rsidRPr="0060785D" w:rsidRDefault="00A158B0" w:rsidP="00450FC2">
            <w:pPr>
              <w:pStyle w:val="TableParagraph"/>
              <w:spacing w:line="246" w:lineRule="exact"/>
              <w:rPr>
                <w:sz w:val="21"/>
                <w:szCs w:val="21"/>
              </w:rPr>
            </w:pPr>
            <w:r w:rsidRPr="0060785D">
              <w:rPr>
                <w:b/>
                <w:bCs/>
                <w:sz w:val="21"/>
                <w:szCs w:val="21"/>
              </w:rPr>
              <w:t xml:space="preserve">ICSM- </w:t>
            </w:r>
            <w:r w:rsidR="005E64C3">
              <w:rPr>
                <w:sz w:val="21"/>
                <w:szCs w:val="21"/>
              </w:rPr>
              <w:t xml:space="preserve">Pete: </w:t>
            </w:r>
            <w:r w:rsidR="00FB2FC6">
              <w:rPr>
                <w:sz w:val="21"/>
                <w:szCs w:val="21"/>
              </w:rPr>
              <w:t>Town-Hall addressing NIL took place on Jan. 26</w:t>
            </w:r>
            <w:r w:rsidR="00FB2FC6" w:rsidRPr="00FB2FC6">
              <w:rPr>
                <w:sz w:val="21"/>
                <w:szCs w:val="21"/>
                <w:vertAlign w:val="superscript"/>
              </w:rPr>
              <w:t>th</w:t>
            </w:r>
            <w:r w:rsidR="00FB2FC6">
              <w:rPr>
                <w:sz w:val="21"/>
                <w:szCs w:val="21"/>
              </w:rPr>
              <w:t>, you can watch the recording on the NATA website. Biggest component coming down from the NATA is the “Standard of Care” document and web tool. The document outlines a new standard across all collegiate athletics. DI will automatically adopt the new standards and hopefully the NAIA will use it as their main SOP.</w:t>
            </w:r>
            <w:r w:rsidR="00CB4EAA">
              <w:rPr>
                <w:sz w:val="21"/>
                <w:szCs w:val="21"/>
              </w:rPr>
              <w:t xml:space="preserve"> Collegiate AT Labor Crisis white paper is being released on Feb. 1</w:t>
            </w:r>
            <w:r w:rsidR="00CB4EAA" w:rsidRPr="00CB4EAA">
              <w:rPr>
                <w:sz w:val="21"/>
                <w:szCs w:val="21"/>
                <w:vertAlign w:val="superscript"/>
              </w:rPr>
              <w:t>st</w:t>
            </w:r>
            <w:r w:rsidR="00CB4EAA">
              <w:rPr>
                <w:sz w:val="21"/>
                <w:szCs w:val="21"/>
              </w:rPr>
              <w:t>. Pete has already sent it out to all NAIA ATs.</w:t>
            </w:r>
            <w:r w:rsidR="00FB2FC6">
              <w:rPr>
                <w:sz w:val="21"/>
                <w:szCs w:val="21"/>
              </w:rPr>
              <w:t xml:space="preserve">  </w:t>
            </w:r>
            <w:r w:rsidR="00FB2FC6">
              <w:rPr>
                <w:sz w:val="21"/>
                <w:szCs w:val="21"/>
              </w:rPr>
              <w:br/>
            </w:r>
          </w:p>
          <w:p w14:paraId="036D4688" w14:textId="77777777" w:rsidR="001468E1" w:rsidRPr="0060785D" w:rsidRDefault="001468E1" w:rsidP="00450FC2">
            <w:pPr>
              <w:pStyle w:val="TableParagraph"/>
              <w:spacing w:line="246" w:lineRule="exact"/>
              <w:rPr>
                <w:sz w:val="21"/>
                <w:szCs w:val="21"/>
              </w:rPr>
            </w:pPr>
          </w:p>
          <w:p w14:paraId="4897422B" w14:textId="0F0D4B73" w:rsidR="001468E1" w:rsidRPr="00FB2FC6" w:rsidRDefault="001468E1" w:rsidP="00450FC2">
            <w:pPr>
              <w:pStyle w:val="TableParagraph"/>
              <w:spacing w:line="246" w:lineRule="exact"/>
              <w:rPr>
                <w:sz w:val="21"/>
                <w:szCs w:val="21"/>
              </w:rPr>
            </w:pPr>
            <w:r w:rsidRPr="0060785D">
              <w:rPr>
                <w:b/>
                <w:bCs/>
                <w:sz w:val="21"/>
                <w:szCs w:val="21"/>
              </w:rPr>
              <w:t>Awards</w:t>
            </w:r>
            <w:r w:rsidR="00F33DEE" w:rsidRPr="0060785D">
              <w:rPr>
                <w:b/>
                <w:bCs/>
                <w:sz w:val="21"/>
                <w:szCs w:val="21"/>
              </w:rPr>
              <w:t>-</w:t>
            </w:r>
            <w:r w:rsidRPr="0060785D">
              <w:rPr>
                <w:b/>
                <w:bCs/>
                <w:sz w:val="21"/>
                <w:szCs w:val="21"/>
              </w:rPr>
              <w:t xml:space="preserve"> </w:t>
            </w:r>
            <w:r w:rsidRPr="0060785D">
              <w:rPr>
                <w:sz w:val="21"/>
                <w:szCs w:val="21"/>
              </w:rPr>
              <w:t>Raeann:</w:t>
            </w:r>
            <w:r w:rsidRPr="0060785D">
              <w:rPr>
                <w:b/>
                <w:bCs/>
                <w:sz w:val="21"/>
                <w:szCs w:val="21"/>
              </w:rPr>
              <w:t xml:space="preserve"> </w:t>
            </w:r>
            <w:r w:rsidR="00FB2FC6">
              <w:rPr>
                <w:sz w:val="21"/>
                <w:szCs w:val="21"/>
              </w:rPr>
              <w:t>No new updates</w:t>
            </w:r>
          </w:p>
          <w:p w14:paraId="6A88151E" w14:textId="019F09B4" w:rsidR="005E64C3" w:rsidRDefault="005E64C3" w:rsidP="00450FC2">
            <w:pPr>
              <w:pStyle w:val="TableParagraph"/>
              <w:spacing w:line="246" w:lineRule="exact"/>
              <w:rPr>
                <w:sz w:val="21"/>
                <w:szCs w:val="21"/>
              </w:rPr>
            </w:pPr>
          </w:p>
          <w:p w14:paraId="4D43DDC9" w14:textId="18A01093" w:rsidR="005E64C3" w:rsidRPr="0060785D" w:rsidRDefault="00923F3A" w:rsidP="00FB2FC6">
            <w:pPr>
              <w:pStyle w:val="TableParagraph"/>
              <w:spacing w:line="246" w:lineRule="exact"/>
              <w:ind w:left="0"/>
              <w:rPr>
                <w:sz w:val="21"/>
                <w:szCs w:val="21"/>
              </w:rPr>
            </w:pPr>
            <w:r>
              <w:rPr>
                <w:rFonts w:cstheme="minorHAnsi"/>
              </w:rPr>
              <w:br/>
            </w:r>
          </w:p>
          <w:p w14:paraId="6C7A80EA" w14:textId="284B2809" w:rsidR="00CF3978" w:rsidRDefault="00F33DEE" w:rsidP="00450FC2">
            <w:pPr>
              <w:pStyle w:val="TableParagraph"/>
              <w:spacing w:line="246" w:lineRule="exact"/>
              <w:rPr>
                <w:sz w:val="21"/>
                <w:szCs w:val="21"/>
              </w:rPr>
            </w:pPr>
            <w:r w:rsidRPr="0060785D">
              <w:rPr>
                <w:b/>
                <w:bCs/>
                <w:sz w:val="21"/>
                <w:szCs w:val="21"/>
              </w:rPr>
              <w:t>Championships Review-</w:t>
            </w:r>
            <w:r w:rsidRPr="0060785D">
              <w:rPr>
                <w:sz w:val="21"/>
                <w:szCs w:val="21"/>
              </w:rPr>
              <w:t xml:space="preserve"> </w:t>
            </w:r>
            <w:r w:rsidR="00CF3978">
              <w:rPr>
                <w:sz w:val="21"/>
                <w:szCs w:val="21"/>
              </w:rPr>
              <w:t>Lynsey</w:t>
            </w:r>
            <w:r w:rsidRPr="0060785D">
              <w:rPr>
                <w:sz w:val="21"/>
                <w:szCs w:val="21"/>
              </w:rPr>
              <w:t>:</w:t>
            </w:r>
            <w:r w:rsidR="00CB4EAA">
              <w:rPr>
                <w:sz w:val="21"/>
                <w:szCs w:val="21"/>
              </w:rPr>
              <w:t xml:space="preserve"> The committee went through the Championship EAP and made a couple of updates to the document. Sara shared the survey results from ATs who participated in Fall championships final sites. The committee is seeing a lot of EAPs that are being submitted without everything being completed and </w:t>
            </w:r>
            <w:r w:rsidR="00CB4EAA">
              <w:rPr>
                <w:sz w:val="21"/>
                <w:szCs w:val="21"/>
              </w:rPr>
              <w:lastRenderedPageBreak/>
              <w:t xml:space="preserve">getting a little push back when asking for all of the details. Hopefully the proposed changes will help alleviate some of the push back. </w:t>
            </w:r>
            <w:r w:rsidR="00616C14">
              <w:rPr>
                <w:sz w:val="21"/>
                <w:szCs w:val="21"/>
              </w:rPr>
              <w:t xml:space="preserve">In the next few months </w:t>
            </w:r>
            <w:r w:rsidR="00CB4EAA">
              <w:rPr>
                <w:sz w:val="21"/>
                <w:szCs w:val="21"/>
              </w:rPr>
              <w:t>Pete, Lynsey, Raeann</w:t>
            </w:r>
            <w:r w:rsidR="00616C14">
              <w:rPr>
                <w:sz w:val="21"/>
                <w:szCs w:val="21"/>
              </w:rPr>
              <w:t>, and Sara</w:t>
            </w:r>
            <w:r w:rsidR="00CB4EAA">
              <w:rPr>
                <w:sz w:val="21"/>
                <w:szCs w:val="21"/>
              </w:rPr>
              <w:t xml:space="preserve"> plan to meet with the Champs department to help streamline </w:t>
            </w:r>
            <w:r w:rsidR="00616C14">
              <w:rPr>
                <w:sz w:val="21"/>
                <w:szCs w:val="21"/>
              </w:rPr>
              <w:t>the process of EAPs and other items when institutions are submitting bids</w:t>
            </w:r>
            <w:r w:rsidR="00F0374B">
              <w:rPr>
                <w:sz w:val="21"/>
                <w:szCs w:val="21"/>
              </w:rPr>
              <w:t xml:space="preserve"> (for both opening rounds and championship sites)</w:t>
            </w:r>
            <w:r w:rsidR="00616C14">
              <w:rPr>
                <w:sz w:val="21"/>
                <w:szCs w:val="21"/>
              </w:rPr>
              <w:t>.</w:t>
            </w:r>
          </w:p>
          <w:p w14:paraId="62D92D7F" w14:textId="40B354AD" w:rsidR="00307FBC" w:rsidRPr="0060785D" w:rsidRDefault="00307FBC" w:rsidP="004361FE">
            <w:pPr>
              <w:pStyle w:val="TableParagraph"/>
              <w:spacing w:line="246" w:lineRule="exact"/>
              <w:ind w:left="0"/>
              <w:rPr>
                <w:sz w:val="21"/>
                <w:szCs w:val="21"/>
              </w:rPr>
            </w:pPr>
          </w:p>
          <w:p w14:paraId="07761D01" w14:textId="0CDB54C2" w:rsidR="00307FBC" w:rsidRPr="0060785D" w:rsidRDefault="00307FBC" w:rsidP="00450FC2">
            <w:pPr>
              <w:pStyle w:val="TableParagraph"/>
              <w:spacing w:line="246" w:lineRule="exact"/>
              <w:rPr>
                <w:sz w:val="21"/>
                <w:szCs w:val="21"/>
              </w:rPr>
            </w:pPr>
            <w:r w:rsidRPr="0060785D">
              <w:rPr>
                <w:b/>
                <w:bCs/>
                <w:sz w:val="21"/>
                <w:szCs w:val="21"/>
              </w:rPr>
              <w:t>Social Media/Newsletter</w:t>
            </w:r>
            <w:r w:rsidRPr="0060785D">
              <w:rPr>
                <w:sz w:val="21"/>
                <w:szCs w:val="21"/>
              </w:rPr>
              <w:t>- Pete</w:t>
            </w:r>
            <w:r w:rsidR="004361FE">
              <w:rPr>
                <w:sz w:val="21"/>
                <w:szCs w:val="21"/>
              </w:rPr>
              <w:t>:</w:t>
            </w:r>
            <w:r w:rsidR="00616C14">
              <w:rPr>
                <w:sz w:val="21"/>
                <w:szCs w:val="21"/>
              </w:rPr>
              <w:t xml:space="preserve"> No new updates</w:t>
            </w:r>
          </w:p>
          <w:p w14:paraId="0695E1EA" w14:textId="77777777" w:rsidR="00307FBC" w:rsidRPr="0060785D" w:rsidRDefault="00307FBC" w:rsidP="00450FC2">
            <w:pPr>
              <w:pStyle w:val="TableParagraph"/>
              <w:spacing w:line="246" w:lineRule="exact"/>
              <w:rPr>
                <w:sz w:val="21"/>
                <w:szCs w:val="21"/>
              </w:rPr>
            </w:pPr>
          </w:p>
          <w:p w14:paraId="26C1D426" w14:textId="2966D2FD" w:rsidR="00983242" w:rsidRPr="0060785D" w:rsidRDefault="00983242" w:rsidP="00F0374B">
            <w:pPr>
              <w:pStyle w:val="TableParagraph"/>
              <w:spacing w:line="246" w:lineRule="exact"/>
              <w:ind w:left="0"/>
              <w:rPr>
                <w:sz w:val="21"/>
                <w:szCs w:val="21"/>
              </w:rPr>
            </w:pPr>
          </w:p>
        </w:tc>
      </w:tr>
      <w:tr w:rsidR="00983242" w14:paraId="26BBE1E1" w14:textId="77777777" w:rsidTr="00094109">
        <w:trPr>
          <w:trHeight w:val="540"/>
        </w:trPr>
        <w:tc>
          <w:tcPr>
            <w:tcW w:w="3000" w:type="dxa"/>
            <w:tcBorders>
              <w:right w:val="single" w:sz="4" w:space="0" w:color="7E7E7E"/>
            </w:tcBorders>
          </w:tcPr>
          <w:p w14:paraId="29BF5A70" w14:textId="77777777" w:rsidR="00103175" w:rsidRDefault="00103175" w:rsidP="00094109">
            <w:pPr>
              <w:pStyle w:val="TableParagraph"/>
              <w:spacing w:line="264" w:lineRule="exact"/>
            </w:pPr>
          </w:p>
          <w:p w14:paraId="4566D8C0" w14:textId="1A3CCE34" w:rsidR="00983242" w:rsidRDefault="00983242" w:rsidP="00094109">
            <w:pPr>
              <w:pStyle w:val="TableParagraph"/>
              <w:spacing w:line="264" w:lineRule="exact"/>
            </w:pPr>
            <w:r>
              <w:t>New Business:</w:t>
            </w:r>
          </w:p>
        </w:tc>
        <w:tc>
          <w:tcPr>
            <w:tcW w:w="7926" w:type="dxa"/>
            <w:tcBorders>
              <w:left w:val="single" w:sz="4" w:space="0" w:color="7E7E7E"/>
            </w:tcBorders>
          </w:tcPr>
          <w:p w14:paraId="0AC0B1D3" w14:textId="77777777" w:rsidR="00103175" w:rsidRDefault="00103175" w:rsidP="006E4D97">
            <w:pPr>
              <w:pStyle w:val="TableParagraph"/>
              <w:ind w:left="135" w:right="207"/>
              <w:rPr>
                <w:b/>
                <w:sz w:val="21"/>
                <w:szCs w:val="21"/>
              </w:rPr>
            </w:pPr>
          </w:p>
          <w:p w14:paraId="427F0D76" w14:textId="163BD810" w:rsidR="00983242" w:rsidRDefault="00F0374B" w:rsidP="006E4D97">
            <w:pPr>
              <w:pStyle w:val="TableParagraph"/>
              <w:ind w:left="135" w:right="207"/>
              <w:rPr>
                <w:sz w:val="21"/>
                <w:szCs w:val="21"/>
              </w:rPr>
            </w:pPr>
            <w:r>
              <w:rPr>
                <w:b/>
                <w:sz w:val="21"/>
                <w:szCs w:val="21"/>
              </w:rPr>
              <w:t>NATA Convention NAIA General Business Meeting</w:t>
            </w:r>
            <w:r w:rsidR="00103175">
              <w:rPr>
                <w:b/>
                <w:sz w:val="21"/>
                <w:szCs w:val="21"/>
              </w:rPr>
              <w:t>-</w:t>
            </w:r>
            <w:r w:rsidR="00983242" w:rsidRPr="0060785D">
              <w:rPr>
                <w:sz w:val="21"/>
                <w:szCs w:val="21"/>
              </w:rPr>
              <w:t xml:space="preserve"> </w:t>
            </w:r>
            <w:r>
              <w:rPr>
                <w:sz w:val="21"/>
                <w:szCs w:val="21"/>
              </w:rPr>
              <w:t>Kara</w:t>
            </w:r>
            <w:r w:rsidR="00103175">
              <w:rPr>
                <w:sz w:val="21"/>
                <w:szCs w:val="21"/>
              </w:rPr>
              <w:t xml:space="preserve">: </w:t>
            </w:r>
            <w:r>
              <w:rPr>
                <w:sz w:val="21"/>
                <w:szCs w:val="21"/>
              </w:rPr>
              <w:t xml:space="preserve">Working on getting in contact with NATA to lock down a room and timeslot for the </w:t>
            </w:r>
            <w:r w:rsidR="006367BF">
              <w:rPr>
                <w:sz w:val="21"/>
                <w:szCs w:val="21"/>
              </w:rPr>
              <w:t>business meeting. The tentative date for the general business meeting is Thursday, June 22</w:t>
            </w:r>
            <w:r w:rsidR="006367BF" w:rsidRPr="006367BF">
              <w:rPr>
                <w:sz w:val="21"/>
                <w:szCs w:val="21"/>
                <w:vertAlign w:val="superscript"/>
              </w:rPr>
              <w:t>nd</w:t>
            </w:r>
            <w:r w:rsidR="006367BF">
              <w:rPr>
                <w:sz w:val="21"/>
                <w:szCs w:val="21"/>
              </w:rPr>
              <w:t xml:space="preserve"> from 2-4PM. Last year it was discussed to honor those who were AT conference award winners. A few hurdles with that proposal </w:t>
            </w:r>
            <w:r w:rsidR="00025E63">
              <w:rPr>
                <w:sz w:val="21"/>
                <w:szCs w:val="21"/>
              </w:rPr>
              <w:t>include</w:t>
            </w:r>
            <w:r w:rsidR="006367BF">
              <w:rPr>
                <w:sz w:val="21"/>
                <w:szCs w:val="21"/>
              </w:rPr>
              <w:t xml:space="preserve"> not all conferences have an AT of Year Award and when those are voted/awarded across the NAIA vary.</w:t>
            </w:r>
          </w:p>
          <w:p w14:paraId="16067F82" w14:textId="28715BE0" w:rsidR="00055C91" w:rsidRDefault="00055C91" w:rsidP="006E4D97">
            <w:pPr>
              <w:pStyle w:val="TableParagraph"/>
              <w:ind w:left="135" w:right="207"/>
              <w:rPr>
                <w:sz w:val="21"/>
                <w:szCs w:val="21"/>
              </w:rPr>
            </w:pPr>
          </w:p>
          <w:p w14:paraId="1FDE57C0" w14:textId="3FC53B28" w:rsidR="00055C91" w:rsidRDefault="00055C91" w:rsidP="006E4D97">
            <w:pPr>
              <w:pStyle w:val="TableParagraph"/>
              <w:ind w:left="135" w:right="207"/>
              <w:rPr>
                <w:sz w:val="21"/>
                <w:szCs w:val="21"/>
              </w:rPr>
            </w:pPr>
            <w:r>
              <w:rPr>
                <w:sz w:val="21"/>
                <w:szCs w:val="21"/>
              </w:rPr>
              <w:t xml:space="preserve">Kara motioned to recognize during the NATA convention at the NAIA General Business meeting to not only include the NAIA AT of Year Award, the Al </w:t>
            </w:r>
            <w:proofErr w:type="spellStart"/>
            <w:r>
              <w:rPr>
                <w:sz w:val="21"/>
                <w:szCs w:val="21"/>
              </w:rPr>
              <w:t>Ortaloni</w:t>
            </w:r>
            <w:proofErr w:type="spellEnd"/>
            <w:r>
              <w:rPr>
                <w:sz w:val="21"/>
                <w:szCs w:val="21"/>
              </w:rPr>
              <w:t xml:space="preserve"> Scholarship winner but also any ICSM, conference and/or national AT award winners. Mike second the motion. Pete </w:t>
            </w:r>
            <w:r w:rsidR="0053754E">
              <w:rPr>
                <w:sz w:val="21"/>
                <w:szCs w:val="21"/>
              </w:rPr>
              <w:t>opened the floor</w:t>
            </w:r>
            <w:r>
              <w:rPr>
                <w:sz w:val="21"/>
                <w:szCs w:val="21"/>
              </w:rPr>
              <w:t xml:space="preserve"> for discussion.</w:t>
            </w:r>
          </w:p>
          <w:p w14:paraId="52B80BF7" w14:textId="7B3A2D8A" w:rsidR="00055C91" w:rsidRDefault="00055C91" w:rsidP="00055C91">
            <w:pPr>
              <w:pStyle w:val="TableParagraph"/>
              <w:numPr>
                <w:ilvl w:val="0"/>
                <w:numId w:val="2"/>
              </w:numPr>
              <w:ind w:right="207"/>
              <w:rPr>
                <w:sz w:val="21"/>
                <w:szCs w:val="21"/>
              </w:rPr>
            </w:pPr>
            <w:r>
              <w:rPr>
                <w:sz w:val="21"/>
                <w:szCs w:val="21"/>
              </w:rPr>
              <w:t xml:space="preserve">Discussion: </w:t>
            </w:r>
            <w:r w:rsidR="0053754E">
              <w:rPr>
                <w:sz w:val="21"/>
                <w:szCs w:val="21"/>
              </w:rPr>
              <w:t>A proposed amendment to the motion was brought forward. The amendment would include all state and district awards as well.</w:t>
            </w:r>
          </w:p>
          <w:p w14:paraId="01F20E28" w14:textId="1BC88BFA" w:rsidR="0053754E" w:rsidRDefault="0053754E" w:rsidP="0053754E">
            <w:pPr>
              <w:pStyle w:val="TableParagraph"/>
              <w:ind w:right="207"/>
              <w:rPr>
                <w:sz w:val="21"/>
                <w:szCs w:val="21"/>
              </w:rPr>
            </w:pPr>
            <w:r>
              <w:rPr>
                <w:sz w:val="21"/>
                <w:szCs w:val="21"/>
              </w:rPr>
              <w:t xml:space="preserve">Pete called for </w:t>
            </w:r>
            <w:proofErr w:type="gramStart"/>
            <w:r>
              <w:rPr>
                <w:sz w:val="21"/>
                <w:szCs w:val="21"/>
              </w:rPr>
              <w:t>vote,</w:t>
            </w:r>
            <w:proofErr w:type="gramEnd"/>
            <w:r>
              <w:rPr>
                <w:sz w:val="21"/>
                <w:szCs w:val="21"/>
              </w:rPr>
              <w:t xml:space="preserve"> motion passed with majority vote.</w:t>
            </w:r>
          </w:p>
          <w:p w14:paraId="42C648EE" w14:textId="4BE8AB2D" w:rsidR="0053754E" w:rsidRDefault="0053754E" w:rsidP="0053754E">
            <w:pPr>
              <w:pStyle w:val="TableParagraph"/>
              <w:ind w:right="207"/>
              <w:rPr>
                <w:sz w:val="21"/>
                <w:szCs w:val="21"/>
              </w:rPr>
            </w:pPr>
          </w:p>
          <w:p w14:paraId="37FBB996" w14:textId="52FC8FD1" w:rsidR="0053754E" w:rsidRPr="0060785D" w:rsidRDefault="0053754E" w:rsidP="0053754E">
            <w:pPr>
              <w:pStyle w:val="TableParagraph"/>
              <w:ind w:right="207"/>
              <w:rPr>
                <w:sz w:val="21"/>
                <w:szCs w:val="21"/>
              </w:rPr>
            </w:pPr>
            <w:r>
              <w:rPr>
                <w:sz w:val="21"/>
                <w:szCs w:val="21"/>
              </w:rPr>
              <w:t xml:space="preserve">Kara motioned that the Vice President work alongside the Chair of the AT Awards Committee to collect conference and national information regarding awards winners and distributes that recognition information at least two months prior to convention to all winners, so they can decide to attend or not. Tara second the motion. Pete opened the floor for discussion. Pete called for </w:t>
            </w:r>
            <w:proofErr w:type="gramStart"/>
            <w:r>
              <w:rPr>
                <w:sz w:val="21"/>
                <w:szCs w:val="21"/>
              </w:rPr>
              <w:t>vote,</w:t>
            </w:r>
            <w:proofErr w:type="gramEnd"/>
            <w:r>
              <w:rPr>
                <w:sz w:val="21"/>
                <w:szCs w:val="21"/>
              </w:rPr>
              <w:t xml:space="preserve"> motion passed with majority vote.</w:t>
            </w:r>
          </w:p>
          <w:p w14:paraId="18C1F456" w14:textId="77777777" w:rsidR="00FA2D81" w:rsidRPr="0060785D" w:rsidRDefault="00FA2D81" w:rsidP="006E4D97">
            <w:pPr>
              <w:pStyle w:val="TableParagraph"/>
              <w:ind w:left="135" w:right="207"/>
              <w:rPr>
                <w:sz w:val="21"/>
                <w:szCs w:val="21"/>
              </w:rPr>
            </w:pPr>
          </w:p>
          <w:p w14:paraId="70E20F1C" w14:textId="77777777" w:rsidR="005F0FAC" w:rsidRDefault="006367BF" w:rsidP="005F0FAC">
            <w:pPr>
              <w:pStyle w:val="TableParagraph"/>
              <w:ind w:left="135" w:right="207"/>
              <w:rPr>
                <w:sz w:val="21"/>
                <w:szCs w:val="21"/>
              </w:rPr>
            </w:pPr>
            <w:r>
              <w:rPr>
                <w:b/>
                <w:bCs/>
                <w:sz w:val="21"/>
                <w:szCs w:val="21"/>
              </w:rPr>
              <w:t>Amendment to Opening Round Language for Champs Manual</w:t>
            </w:r>
            <w:r w:rsidR="005F0FAC">
              <w:rPr>
                <w:b/>
                <w:bCs/>
                <w:sz w:val="21"/>
                <w:szCs w:val="21"/>
              </w:rPr>
              <w:t xml:space="preserve">- </w:t>
            </w:r>
            <w:r w:rsidR="005F0FAC">
              <w:rPr>
                <w:sz w:val="21"/>
                <w:szCs w:val="21"/>
              </w:rPr>
              <w:t>Raeann: The ATA Exe. Board proposed amending the opening rounds language that was previously approved by them and the NAC. The amended language states:</w:t>
            </w:r>
          </w:p>
          <w:p w14:paraId="69246C12" w14:textId="1EB9F4AF" w:rsidR="009D3041" w:rsidRPr="005F0FAC" w:rsidRDefault="005F0FAC" w:rsidP="005F0FAC">
            <w:pPr>
              <w:pStyle w:val="TableParagraph"/>
              <w:numPr>
                <w:ilvl w:val="0"/>
                <w:numId w:val="2"/>
              </w:numPr>
              <w:ind w:right="207"/>
              <w:rPr>
                <w:b/>
                <w:bCs/>
                <w:sz w:val="21"/>
                <w:szCs w:val="21"/>
              </w:rPr>
            </w:pPr>
            <w:r w:rsidRPr="005F0FAC">
              <w:rPr>
                <w:sz w:val="21"/>
                <w:szCs w:val="21"/>
              </w:rPr>
              <w:t xml:space="preserve">Opening round sites should meet the same standards that are set forth for all National Championships. For M/W Soccer and M/W Basketball opening rounds an “ambulance is required on-site”, if this is not achievable, </w:t>
            </w:r>
            <w:r w:rsidRPr="005F0FAC">
              <w:rPr>
                <w:sz w:val="21"/>
                <w:szCs w:val="21"/>
                <w:highlight w:val="yellow"/>
              </w:rPr>
              <w:t>then the site must secure that an EMT/Paramedic be on site</w:t>
            </w:r>
            <w:r w:rsidRPr="005F0FAC">
              <w:rPr>
                <w:sz w:val="21"/>
                <w:szCs w:val="21"/>
              </w:rPr>
              <w:t xml:space="preserve"> and have an ambulance response time of 5 minutes or less.</w:t>
            </w:r>
          </w:p>
          <w:p w14:paraId="5EECA308" w14:textId="5E0346D3" w:rsidR="005F0FAC" w:rsidRPr="005F0FAC" w:rsidRDefault="005F0FAC" w:rsidP="005F0FAC">
            <w:pPr>
              <w:pStyle w:val="TableParagraph"/>
              <w:ind w:right="207"/>
              <w:rPr>
                <w:sz w:val="21"/>
                <w:szCs w:val="21"/>
              </w:rPr>
            </w:pPr>
            <w:r>
              <w:rPr>
                <w:sz w:val="21"/>
                <w:szCs w:val="21"/>
              </w:rPr>
              <w:t xml:space="preserve">The amended language was approved by the CSA during their Feb. 2023 meeting and will </w:t>
            </w:r>
            <w:r w:rsidR="00E718CF">
              <w:rPr>
                <w:sz w:val="21"/>
                <w:szCs w:val="21"/>
              </w:rPr>
              <w:t>now go before NAC to be voted on at convention.</w:t>
            </w:r>
          </w:p>
          <w:p w14:paraId="3EB6B5B4" w14:textId="77777777" w:rsidR="005F0FAC" w:rsidRPr="0060785D" w:rsidRDefault="005F0FAC" w:rsidP="006E4D97">
            <w:pPr>
              <w:pStyle w:val="TableParagraph"/>
              <w:ind w:left="135" w:right="207"/>
              <w:rPr>
                <w:sz w:val="21"/>
                <w:szCs w:val="21"/>
              </w:rPr>
            </w:pPr>
          </w:p>
          <w:p w14:paraId="2312DC67" w14:textId="37401121" w:rsidR="00660174" w:rsidRDefault="006367BF" w:rsidP="006367BF">
            <w:pPr>
              <w:ind w:left="135"/>
              <w:rPr>
                <w:rFonts w:cstheme="minorHAnsi"/>
                <w:color w:val="000000"/>
                <w:shd w:val="clear" w:color="auto" w:fill="FFFFFF"/>
              </w:rPr>
            </w:pPr>
            <w:r>
              <w:rPr>
                <w:b/>
                <w:bCs/>
                <w:sz w:val="21"/>
                <w:szCs w:val="21"/>
              </w:rPr>
              <w:t>Declaration of Seasons Document</w:t>
            </w:r>
            <w:r w:rsidR="009D3041" w:rsidRPr="0060785D">
              <w:rPr>
                <w:b/>
                <w:bCs/>
                <w:sz w:val="21"/>
                <w:szCs w:val="21"/>
              </w:rPr>
              <w:t>-</w:t>
            </w:r>
            <w:r w:rsidR="009D3041" w:rsidRPr="0060785D">
              <w:rPr>
                <w:sz w:val="21"/>
                <w:szCs w:val="21"/>
              </w:rPr>
              <w:t xml:space="preserve"> Pete</w:t>
            </w:r>
            <w:r w:rsidR="008370F8" w:rsidRPr="0060785D">
              <w:rPr>
                <w:sz w:val="21"/>
                <w:szCs w:val="21"/>
              </w:rPr>
              <w:t>:</w:t>
            </w:r>
            <w:r w:rsidR="00E718CF">
              <w:rPr>
                <w:sz w:val="21"/>
                <w:szCs w:val="21"/>
              </w:rPr>
              <w:t xml:space="preserve"> Legislation is set to be voted on at convention. The current document outlines the requirement that all </w:t>
            </w:r>
            <w:r w:rsidR="00F9762F">
              <w:rPr>
                <w:sz w:val="21"/>
                <w:szCs w:val="21"/>
              </w:rPr>
              <w:t xml:space="preserve">institutions must have a mandatory day off policy for student-athletes. CSA, ASA, ATA, and the </w:t>
            </w:r>
            <w:proofErr w:type="gramStart"/>
            <w:r w:rsidR="00F9762F">
              <w:rPr>
                <w:sz w:val="21"/>
                <w:szCs w:val="21"/>
              </w:rPr>
              <w:t>Cal-Pac</w:t>
            </w:r>
            <w:proofErr w:type="gramEnd"/>
            <w:r w:rsidR="00F9762F">
              <w:rPr>
                <w:sz w:val="21"/>
                <w:szCs w:val="21"/>
              </w:rPr>
              <w:t xml:space="preserve"> are all co-sponsors on the bill. </w:t>
            </w:r>
          </w:p>
          <w:p w14:paraId="77AF138C" w14:textId="77777777" w:rsidR="00DF7B4A" w:rsidRPr="0060785D" w:rsidRDefault="00DF7B4A" w:rsidP="006E4D97">
            <w:pPr>
              <w:pStyle w:val="TableParagraph"/>
              <w:ind w:left="135" w:right="207"/>
              <w:rPr>
                <w:sz w:val="21"/>
                <w:szCs w:val="21"/>
              </w:rPr>
            </w:pPr>
          </w:p>
          <w:p w14:paraId="6B3AD0F9" w14:textId="6FE3B188" w:rsidR="00246A37" w:rsidRPr="00246A37" w:rsidRDefault="006367BF" w:rsidP="006E4D97">
            <w:pPr>
              <w:pStyle w:val="TableParagraph"/>
              <w:ind w:left="135" w:right="207"/>
              <w:rPr>
                <w:sz w:val="21"/>
                <w:szCs w:val="21"/>
              </w:rPr>
            </w:pPr>
            <w:r>
              <w:rPr>
                <w:b/>
                <w:bCs/>
                <w:sz w:val="21"/>
                <w:szCs w:val="21"/>
              </w:rPr>
              <w:t>Cold Weather Policy Document</w:t>
            </w:r>
            <w:r w:rsidR="00246A37">
              <w:rPr>
                <w:b/>
                <w:bCs/>
                <w:sz w:val="21"/>
                <w:szCs w:val="21"/>
              </w:rPr>
              <w:t xml:space="preserve">- </w:t>
            </w:r>
            <w:r w:rsidR="00F9762F">
              <w:rPr>
                <w:sz w:val="21"/>
                <w:szCs w:val="21"/>
              </w:rPr>
              <w:t>Kara</w:t>
            </w:r>
            <w:r w:rsidR="00246A37" w:rsidRPr="00246A37">
              <w:rPr>
                <w:sz w:val="21"/>
                <w:szCs w:val="21"/>
              </w:rPr>
              <w:t>:</w:t>
            </w:r>
            <w:r w:rsidR="00F9762F">
              <w:rPr>
                <w:sz w:val="21"/>
                <w:szCs w:val="21"/>
              </w:rPr>
              <w:t xml:space="preserve"> Cold weather policy has been approved by the CSA and will move to NAC. NAC will vote on the policy during the general business meeting at convention. This will be added to the NAIA Championships Manual and will only apply to NAIA Championships.</w:t>
            </w:r>
            <w:r w:rsidR="00246A37">
              <w:rPr>
                <w:b/>
                <w:bCs/>
                <w:sz w:val="21"/>
                <w:szCs w:val="21"/>
              </w:rPr>
              <w:t xml:space="preserve"> </w:t>
            </w:r>
          </w:p>
          <w:p w14:paraId="4121841B" w14:textId="77777777" w:rsidR="00246A37" w:rsidRDefault="00246A37" w:rsidP="006E4D97">
            <w:pPr>
              <w:pStyle w:val="TableParagraph"/>
              <w:ind w:left="135" w:right="207"/>
              <w:rPr>
                <w:b/>
                <w:bCs/>
                <w:sz w:val="21"/>
                <w:szCs w:val="21"/>
              </w:rPr>
            </w:pPr>
          </w:p>
          <w:p w14:paraId="1B7DAB5D" w14:textId="46AA4C09" w:rsidR="00DF7B4A" w:rsidRDefault="006367BF" w:rsidP="006E4D97">
            <w:pPr>
              <w:pStyle w:val="TableParagraph"/>
              <w:ind w:left="135" w:right="207"/>
              <w:rPr>
                <w:sz w:val="21"/>
                <w:szCs w:val="21"/>
              </w:rPr>
            </w:pPr>
            <w:r>
              <w:rPr>
                <w:b/>
                <w:bCs/>
                <w:sz w:val="21"/>
                <w:szCs w:val="21"/>
              </w:rPr>
              <w:lastRenderedPageBreak/>
              <w:t xml:space="preserve">EAPs for Conference Level Championships- </w:t>
            </w:r>
            <w:r w:rsidRPr="006367BF">
              <w:rPr>
                <w:sz w:val="21"/>
                <w:szCs w:val="21"/>
              </w:rPr>
              <w:t>Pete</w:t>
            </w:r>
            <w:r>
              <w:rPr>
                <w:sz w:val="21"/>
                <w:szCs w:val="21"/>
              </w:rPr>
              <w:t>:</w:t>
            </w:r>
            <w:r w:rsidR="00ED211E">
              <w:rPr>
                <w:sz w:val="21"/>
                <w:szCs w:val="21"/>
              </w:rPr>
              <w:t xml:space="preserve"> Who controls the conference EAPs for baseball and softball championships at a neutral site? Pete asked AT Board members if any of their conferences or commissioners for a neutral or home site have a template to use for the Emergency Action Plan for that Championship?</w:t>
            </w:r>
          </w:p>
          <w:p w14:paraId="0E33D974" w14:textId="6C1B7EEC" w:rsidR="00ED211E" w:rsidRDefault="00ED211E" w:rsidP="00ED211E">
            <w:pPr>
              <w:pStyle w:val="TableParagraph"/>
              <w:numPr>
                <w:ilvl w:val="0"/>
                <w:numId w:val="2"/>
              </w:numPr>
              <w:ind w:right="207"/>
              <w:rPr>
                <w:sz w:val="21"/>
                <w:szCs w:val="21"/>
              </w:rPr>
            </w:pPr>
            <w:r>
              <w:rPr>
                <w:sz w:val="21"/>
                <w:szCs w:val="21"/>
              </w:rPr>
              <w:t xml:space="preserve">KCAC does not have </w:t>
            </w:r>
            <w:proofErr w:type="gramStart"/>
            <w:r>
              <w:rPr>
                <w:sz w:val="21"/>
                <w:szCs w:val="21"/>
              </w:rPr>
              <w:t>one</w:t>
            </w:r>
            <w:proofErr w:type="gramEnd"/>
          </w:p>
          <w:p w14:paraId="75E11925" w14:textId="2596EE36" w:rsidR="00ED211E" w:rsidRDefault="000A0560" w:rsidP="00ED211E">
            <w:pPr>
              <w:pStyle w:val="TableParagraph"/>
              <w:numPr>
                <w:ilvl w:val="0"/>
                <w:numId w:val="2"/>
              </w:numPr>
              <w:ind w:right="207"/>
              <w:rPr>
                <w:sz w:val="21"/>
                <w:szCs w:val="21"/>
              </w:rPr>
            </w:pPr>
            <w:r>
              <w:rPr>
                <w:sz w:val="21"/>
                <w:szCs w:val="21"/>
              </w:rPr>
              <w:t>SSAC</w:t>
            </w:r>
            <w:r w:rsidR="006E2A94">
              <w:rPr>
                <w:sz w:val="21"/>
                <w:szCs w:val="21"/>
              </w:rPr>
              <w:t xml:space="preserve"> conference does not</w:t>
            </w:r>
          </w:p>
          <w:p w14:paraId="1DE8C4F5" w14:textId="4E8EC4B4" w:rsidR="006E2A94" w:rsidRDefault="006E2A94" w:rsidP="00ED211E">
            <w:pPr>
              <w:pStyle w:val="TableParagraph"/>
              <w:numPr>
                <w:ilvl w:val="0"/>
                <w:numId w:val="2"/>
              </w:numPr>
              <w:ind w:right="207"/>
              <w:rPr>
                <w:sz w:val="21"/>
                <w:szCs w:val="21"/>
              </w:rPr>
            </w:pPr>
            <w:r>
              <w:rPr>
                <w:sz w:val="21"/>
                <w:szCs w:val="21"/>
              </w:rPr>
              <w:t>GCAC does not</w:t>
            </w:r>
          </w:p>
          <w:p w14:paraId="561D158A" w14:textId="0BAD4454" w:rsidR="006E2A94" w:rsidRDefault="00E162FD" w:rsidP="00ED211E">
            <w:pPr>
              <w:pStyle w:val="TableParagraph"/>
              <w:numPr>
                <w:ilvl w:val="0"/>
                <w:numId w:val="2"/>
              </w:numPr>
              <w:ind w:right="207"/>
              <w:rPr>
                <w:sz w:val="21"/>
                <w:szCs w:val="21"/>
              </w:rPr>
            </w:pPr>
            <w:r>
              <w:rPr>
                <w:sz w:val="21"/>
                <w:szCs w:val="21"/>
              </w:rPr>
              <w:t>CCAC</w:t>
            </w:r>
            <w:r w:rsidR="006E2A94">
              <w:rPr>
                <w:sz w:val="21"/>
                <w:szCs w:val="21"/>
              </w:rPr>
              <w:t xml:space="preserve"> conference never hosts at a neutral site. Whosever home field it is, they are still considered the host and in charge of all of those details</w:t>
            </w:r>
          </w:p>
          <w:p w14:paraId="48C8CF07" w14:textId="1122FB86" w:rsidR="006E2A94" w:rsidRDefault="006E2A94" w:rsidP="00ED211E">
            <w:pPr>
              <w:pStyle w:val="TableParagraph"/>
              <w:numPr>
                <w:ilvl w:val="0"/>
                <w:numId w:val="2"/>
              </w:numPr>
              <w:ind w:right="207"/>
              <w:rPr>
                <w:sz w:val="21"/>
                <w:szCs w:val="21"/>
              </w:rPr>
            </w:pPr>
            <w:r>
              <w:rPr>
                <w:sz w:val="21"/>
                <w:szCs w:val="21"/>
              </w:rPr>
              <w:t>Mid-South holds a ton of neutral sites, most are located close to Derek and his conference put him in control of all of those events. He has established relations with EMS and other services in the area.</w:t>
            </w:r>
          </w:p>
          <w:p w14:paraId="0617FAB8" w14:textId="01118C77" w:rsidR="00E162FD" w:rsidRPr="0060785D" w:rsidRDefault="00E162FD" w:rsidP="00E162FD">
            <w:pPr>
              <w:pStyle w:val="TableParagraph"/>
              <w:ind w:right="207"/>
              <w:rPr>
                <w:sz w:val="21"/>
                <w:szCs w:val="21"/>
              </w:rPr>
            </w:pPr>
            <w:r>
              <w:rPr>
                <w:sz w:val="21"/>
                <w:szCs w:val="21"/>
              </w:rPr>
              <w:t>Pete and Lock are currently working on a document for their conference and will share what they come up with.</w:t>
            </w:r>
          </w:p>
          <w:p w14:paraId="362D0B0E" w14:textId="77777777" w:rsidR="00147EDF" w:rsidRPr="0060785D" w:rsidRDefault="00147EDF" w:rsidP="006E4D97">
            <w:pPr>
              <w:pStyle w:val="TableParagraph"/>
              <w:ind w:left="135" w:right="207"/>
              <w:rPr>
                <w:sz w:val="21"/>
                <w:szCs w:val="21"/>
              </w:rPr>
            </w:pPr>
          </w:p>
          <w:p w14:paraId="55FE1097" w14:textId="77777777" w:rsidR="006E4D97" w:rsidRDefault="006E4D97" w:rsidP="006367BF">
            <w:pPr>
              <w:pStyle w:val="TableParagraph"/>
              <w:ind w:right="207"/>
              <w:rPr>
                <w:sz w:val="21"/>
                <w:szCs w:val="21"/>
              </w:rPr>
            </w:pPr>
          </w:p>
          <w:p w14:paraId="4DD81839" w14:textId="17F5E246" w:rsidR="006E4D97" w:rsidRDefault="006E4D97" w:rsidP="006E4D97">
            <w:pPr>
              <w:pStyle w:val="TableParagraph"/>
              <w:ind w:left="135" w:right="207"/>
              <w:rPr>
                <w:sz w:val="21"/>
                <w:szCs w:val="21"/>
              </w:rPr>
            </w:pPr>
            <w:r w:rsidRPr="006E4D97">
              <w:rPr>
                <w:b/>
                <w:bCs/>
                <w:sz w:val="21"/>
                <w:szCs w:val="21"/>
              </w:rPr>
              <w:t>NAIA Update</w:t>
            </w:r>
            <w:r>
              <w:rPr>
                <w:b/>
                <w:bCs/>
                <w:sz w:val="21"/>
                <w:szCs w:val="21"/>
              </w:rPr>
              <w:t xml:space="preserve">- </w:t>
            </w:r>
            <w:r w:rsidRPr="006E4D97">
              <w:rPr>
                <w:sz w:val="21"/>
                <w:szCs w:val="21"/>
              </w:rPr>
              <w:t>Sara</w:t>
            </w:r>
            <w:r>
              <w:rPr>
                <w:sz w:val="21"/>
                <w:szCs w:val="21"/>
              </w:rPr>
              <w:t xml:space="preserve">: NAIA </w:t>
            </w:r>
            <w:r w:rsidR="00E162FD">
              <w:rPr>
                <w:sz w:val="21"/>
                <w:szCs w:val="21"/>
              </w:rPr>
              <w:t>Convention is around the corner. It will be held in New Orleans March 30</w:t>
            </w:r>
            <w:r w:rsidR="00E162FD" w:rsidRPr="00E162FD">
              <w:rPr>
                <w:sz w:val="21"/>
                <w:szCs w:val="21"/>
                <w:vertAlign w:val="superscript"/>
              </w:rPr>
              <w:t>th</w:t>
            </w:r>
            <w:r w:rsidR="00E162FD">
              <w:rPr>
                <w:sz w:val="21"/>
                <w:szCs w:val="21"/>
              </w:rPr>
              <w:t>-April 3rd</w:t>
            </w:r>
          </w:p>
          <w:p w14:paraId="41BA64DA" w14:textId="462D4C65" w:rsidR="00983242" w:rsidRPr="0060785D" w:rsidRDefault="00983242" w:rsidP="00E162FD">
            <w:pPr>
              <w:pStyle w:val="TableParagraph"/>
              <w:ind w:left="0" w:right="207"/>
              <w:rPr>
                <w:b/>
                <w:bCs/>
                <w:sz w:val="21"/>
                <w:szCs w:val="21"/>
              </w:rPr>
            </w:pPr>
            <w:r w:rsidRPr="006E4D97">
              <w:rPr>
                <w:sz w:val="21"/>
                <w:szCs w:val="21"/>
              </w:rPr>
              <w:br/>
            </w:r>
          </w:p>
        </w:tc>
      </w:tr>
      <w:tr w:rsidR="00983242" w14:paraId="5FC66396" w14:textId="77777777" w:rsidTr="00E57BDC">
        <w:trPr>
          <w:trHeight w:val="1197"/>
        </w:trPr>
        <w:tc>
          <w:tcPr>
            <w:tcW w:w="3000" w:type="dxa"/>
            <w:tcBorders>
              <w:right w:val="single" w:sz="4" w:space="0" w:color="7E7E7E"/>
            </w:tcBorders>
            <w:shd w:val="clear" w:color="auto" w:fill="F1F1F1"/>
          </w:tcPr>
          <w:p w14:paraId="10D530AF" w14:textId="2F3694A0" w:rsidR="00983242" w:rsidRDefault="00D27DBD" w:rsidP="0053754E">
            <w:pPr>
              <w:pStyle w:val="TableParagraph"/>
              <w:ind w:left="0"/>
            </w:pPr>
            <w:r>
              <w:lastRenderedPageBreak/>
              <w:t>Adjourn</w:t>
            </w:r>
            <w:r w:rsidR="00E162FD">
              <w:t>:</w:t>
            </w:r>
          </w:p>
        </w:tc>
        <w:tc>
          <w:tcPr>
            <w:tcW w:w="7926" w:type="dxa"/>
            <w:tcBorders>
              <w:left w:val="single" w:sz="4" w:space="0" w:color="7E7E7E"/>
            </w:tcBorders>
            <w:shd w:val="clear" w:color="auto" w:fill="F1F1F1"/>
          </w:tcPr>
          <w:p w14:paraId="5DB96909" w14:textId="2BB151F7" w:rsidR="00983242" w:rsidRDefault="0060785D" w:rsidP="00127065">
            <w:pPr>
              <w:pStyle w:val="TableParagraph"/>
              <w:spacing w:line="246" w:lineRule="exact"/>
              <w:ind w:left="135"/>
            </w:pPr>
            <w:r w:rsidRPr="0060785D">
              <w:t>Pete</w:t>
            </w:r>
            <w:r>
              <w:t xml:space="preserve"> called to adjourn the meeting</w:t>
            </w:r>
            <w:r w:rsidR="00E57BDC">
              <w:t>.</w:t>
            </w:r>
          </w:p>
          <w:p w14:paraId="2CFF78B4" w14:textId="77777777" w:rsidR="00983242" w:rsidRDefault="00983242" w:rsidP="00127065">
            <w:pPr>
              <w:pStyle w:val="TableParagraph"/>
              <w:spacing w:line="246" w:lineRule="exact"/>
              <w:ind w:left="135"/>
            </w:pPr>
          </w:p>
        </w:tc>
      </w:tr>
      <w:tr w:rsidR="006367BF" w14:paraId="5A27FC0B" w14:textId="77777777" w:rsidTr="006367BF">
        <w:trPr>
          <w:trHeight w:val="1197"/>
        </w:trPr>
        <w:tc>
          <w:tcPr>
            <w:tcW w:w="3000" w:type="dxa"/>
            <w:tcBorders>
              <w:right w:val="single" w:sz="4" w:space="0" w:color="7E7E7E"/>
            </w:tcBorders>
            <w:shd w:val="clear" w:color="auto" w:fill="auto"/>
          </w:tcPr>
          <w:p w14:paraId="130080A7" w14:textId="19465A98" w:rsidR="006367BF" w:rsidRDefault="006367BF" w:rsidP="00094109">
            <w:pPr>
              <w:pStyle w:val="TableParagraph"/>
            </w:pPr>
          </w:p>
        </w:tc>
        <w:tc>
          <w:tcPr>
            <w:tcW w:w="7926" w:type="dxa"/>
            <w:tcBorders>
              <w:left w:val="single" w:sz="4" w:space="0" w:color="7E7E7E"/>
            </w:tcBorders>
            <w:shd w:val="clear" w:color="auto" w:fill="auto"/>
          </w:tcPr>
          <w:p w14:paraId="155432A7" w14:textId="77777777" w:rsidR="006367BF" w:rsidRPr="0060785D" w:rsidRDefault="006367BF" w:rsidP="00127065">
            <w:pPr>
              <w:pStyle w:val="TableParagraph"/>
              <w:spacing w:line="246" w:lineRule="exact"/>
              <w:ind w:left="135"/>
            </w:pPr>
          </w:p>
        </w:tc>
      </w:tr>
    </w:tbl>
    <w:p w14:paraId="3588E42F" w14:textId="509995B1" w:rsidR="00EC57D9" w:rsidRPr="00E57BDC" w:rsidRDefault="00EC57D9" w:rsidP="00E57BDC">
      <w:pPr>
        <w:pStyle w:val="BodyText"/>
        <w:ind w:left="0"/>
        <w:rPr>
          <w:sz w:val="20"/>
          <w:szCs w:val="20"/>
        </w:rPr>
      </w:pPr>
    </w:p>
    <w:sectPr w:rsidR="00EC57D9" w:rsidRPr="00E57BDC">
      <w:pgSz w:w="12240" w:h="15840"/>
      <w:pgMar w:top="1820" w:right="58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8966D9"/>
    <w:multiLevelType w:val="hybridMultilevel"/>
    <w:tmpl w:val="105AC52A"/>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 w15:restartNumberingAfterBreak="0">
    <w:nsid w:val="591C5C89"/>
    <w:multiLevelType w:val="hybridMultilevel"/>
    <w:tmpl w:val="65C81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3233929">
    <w:abstractNumId w:val="1"/>
  </w:num>
  <w:num w:numId="2" w16cid:durableId="20179226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93F"/>
    <w:rsid w:val="00004F5B"/>
    <w:rsid w:val="00025E63"/>
    <w:rsid w:val="000324A3"/>
    <w:rsid w:val="00055C91"/>
    <w:rsid w:val="000A0560"/>
    <w:rsid w:val="000B1241"/>
    <w:rsid w:val="00103175"/>
    <w:rsid w:val="00127065"/>
    <w:rsid w:val="00136184"/>
    <w:rsid w:val="001468E1"/>
    <w:rsid w:val="00147EDF"/>
    <w:rsid w:val="00151FE1"/>
    <w:rsid w:val="001A393F"/>
    <w:rsid w:val="001E0E26"/>
    <w:rsid w:val="001E596D"/>
    <w:rsid w:val="00220432"/>
    <w:rsid w:val="00246A37"/>
    <w:rsid w:val="00307FBC"/>
    <w:rsid w:val="004361FE"/>
    <w:rsid w:val="00450FC2"/>
    <w:rsid w:val="00471262"/>
    <w:rsid w:val="004C1135"/>
    <w:rsid w:val="004F03F7"/>
    <w:rsid w:val="0053754E"/>
    <w:rsid w:val="00596AA2"/>
    <w:rsid w:val="005E64C3"/>
    <w:rsid w:val="005F0FAC"/>
    <w:rsid w:val="0060785D"/>
    <w:rsid w:val="006126B1"/>
    <w:rsid w:val="00616C14"/>
    <w:rsid w:val="006367BF"/>
    <w:rsid w:val="00660174"/>
    <w:rsid w:val="006E2A94"/>
    <w:rsid w:val="006E4D97"/>
    <w:rsid w:val="0081036C"/>
    <w:rsid w:val="0081334D"/>
    <w:rsid w:val="008370F8"/>
    <w:rsid w:val="008969B1"/>
    <w:rsid w:val="008F287E"/>
    <w:rsid w:val="00911613"/>
    <w:rsid w:val="00923F3A"/>
    <w:rsid w:val="00983242"/>
    <w:rsid w:val="009D3041"/>
    <w:rsid w:val="009E1DD7"/>
    <w:rsid w:val="00A158B0"/>
    <w:rsid w:val="00AF66A6"/>
    <w:rsid w:val="00B40BDF"/>
    <w:rsid w:val="00B540AF"/>
    <w:rsid w:val="00B65F34"/>
    <w:rsid w:val="00BD59D9"/>
    <w:rsid w:val="00CB4EAA"/>
    <w:rsid w:val="00CF3978"/>
    <w:rsid w:val="00CF59B7"/>
    <w:rsid w:val="00D265DD"/>
    <w:rsid w:val="00D27DBD"/>
    <w:rsid w:val="00DE685C"/>
    <w:rsid w:val="00DF7B4A"/>
    <w:rsid w:val="00E162FD"/>
    <w:rsid w:val="00E57BDC"/>
    <w:rsid w:val="00E718CF"/>
    <w:rsid w:val="00EA5935"/>
    <w:rsid w:val="00EC57D9"/>
    <w:rsid w:val="00ED211E"/>
    <w:rsid w:val="00F0374B"/>
    <w:rsid w:val="00F33DEE"/>
    <w:rsid w:val="00F9762F"/>
    <w:rsid w:val="00F97AB5"/>
    <w:rsid w:val="00FA2D81"/>
    <w:rsid w:val="00FB2F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39FD4"/>
  <w15:docId w15:val="{BE988420-B6C0-488C-90A2-9DD47116A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177"/>
    </w:pPr>
  </w:style>
  <w:style w:type="paragraph" w:styleId="Title">
    <w:name w:val="Title"/>
    <w:basedOn w:val="Normal"/>
    <w:uiPriority w:val="10"/>
    <w:qFormat/>
    <w:pPr>
      <w:spacing w:before="101"/>
      <w:ind w:right="134"/>
      <w:jc w:val="right"/>
    </w:pPr>
    <w:rPr>
      <w:rFonts w:ascii="Franklin Gothic Demi Cond" w:eastAsia="Franklin Gothic Demi Cond" w:hAnsi="Franklin Gothic Demi Cond" w:cs="Franklin Gothic Demi Cond"/>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2"/>
    </w:pPr>
  </w:style>
  <w:style w:type="character" w:styleId="Hyperlink">
    <w:name w:val="Hyperlink"/>
    <w:basedOn w:val="DefaultParagraphFont"/>
    <w:uiPriority w:val="99"/>
    <w:unhideWhenUsed/>
    <w:rsid w:val="005E64C3"/>
    <w:rPr>
      <w:color w:val="0000FF" w:themeColor="hyperlink"/>
      <w:u w:val="single"/>
    </w:rPr>
  </w:style>
  <w:style w:type="character" w:styleId="UnresolvedMention">
    <w:name w:val="Unresolved Mention"/>
    <w:basedOn w:val="DefaultParagraphFont"/>
    <w:uiPriority w:val="99"/>
    <w:semiHidden/>
    <w:unhideWhenUsed/>
    <w:rsid w:val="005E64C3"/>
    <w:rPr>
      <w:color w:val="605E5C"/>
      <w:shd w:val="clear" w:color="auto" w:fill="E1DFDD"/>
    </w:rPr>
  </w:style>
  <w:style w:type="character" w:styleId="FollowedHyperlink">
    <w:name w:val="FollowedHyperlink"/>
    <w:basedOn w:val="DefaultParagraphFont"/>
    <w:uiPriority w:val="99"/>
    <w:semiHidden/>
    <w:unhideWhenUsed/>
    <w:rsid w:val="005E64C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1CD2D-F9CB-4AFD-ABCA-69F0D36A3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3</Pages>
  <Words>936</Words>
  <Characters>5337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Burish, Lauren Marie</dc:creator>
  <cp:lastModifiedBy>Sara Eckinger</cp:lastModifiedBy>
  <cp:revision>6</cp:revision>
  <dcterms:created xsi:type="dcterms:W3CDTF">2023-03-01T20:11:00Z</dcterms:created>
  <dcterms:modified xsi:type="dcterms:W3CDTF">2023-03-03T16:14:00Z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2022-04-26T00:00:00Z</vt:filetime>
  </property>
  <property fmtid="{D5CDD505-2E9C-101B-9397-08002B2CF9AE}" pid="3" name="Creator">
    <vt:lpwstr>Microsoft® Word 2016</vt:lpwstr>
  </property>
  <property fmtid="{D5CDD505-2E9C-101B-9397-08002B2CF9AE}" pid="4" name="LastSaved">
    <vt:filetime>2022-10-04T00:00:00Z</vt:filetime>
  </property>
  <property fmtid="{D5CDD505-2E9C-101B-9397-08002B2CF9AE}" pid="5" name="Producer">
    <vt:lpwstr>Microsoft® Word 2016</vt:lpwstr>
  </property>
</Properties>
</file>