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350D76" w14:textId="4EA9E216" w:rsidR="001A393F" w:rsidRDefault="001A393F">
      <w:pPr>
        <w:pStyle w:val="BodyText"/>
        <w:spacing w:before="9"/>
        <w:ind w:left="0"/>
        <w:rPr>
          <w:rFonts w:ascii="Times New Roman"/>
          <w:sz w:val="20"/>
        </w:rPr>
      </w:pPr>
    </w:p>
    <w:p w14:paraId="5252144D" w14:textId="25BF86D3" w:rsidR="001A393F" w:rsidRPr="001D56EB" w:rsidRDefault="001A12EE">
      <w:pPr>
        <w:pStyle w:val="Title"/>
        <w:rPr>
          <w:b w:val="0"/>
          <w:bCs w:val="0"/>
        </w:rPr>
      </w:pPr>
      <w:r>
        <w:rPr>
          <w:b w:val="0"/>
          <w:bCs w:val="0"/>
          <w:noProof/>
        </w:rPr>
        <w:t>September</w:t>
      </w:r>
      <w:r w:rsidR="00935193">
        <w:rPr>
          <w:b w:val="0"/>
          <w:bCs w:val="0"/>
          <w:noProof/>
        </w:rPr>
        <w:t xml:space="preserve"> </w:t>
      </w:r>
      <w:r>
        <w:rPr>
          <w:b w:val="0"/>
          <w:bCs w:val="0"/>
          <w:noProof/>
        </w:rPr>
        <w:t>26</w:t>
      </w:r>
      <w:r w:rsidR="00935193" w:rsidRPr="00935193">
        <w:rPr>
          <w:b w:val="0"/>
          <w:bCs w:val="0"/>
          <w:noProof/>
          <w:vertAlign w:val="superscript"/>
        </w:rPr>
        <w:t>th</w:t>
      </w:r>
      <w:r w:rsidR="00935193">
        <w:rPr>
          <w:b w:val="0"/>
          <w:bCs w:val="0"/>
          <w:noProof/>
        </w:rPr>
        <w:t xml:space="preserve">, </w:t>
      </w:r>
      <w:r w:rsidR="001D56EB">
        <w:rPr>
          <w:b w:val="0"/>
          <w:bCs w:val="0"/>
        </w:rPr>
        <w:t>2024</w:t>
      </w:r>
    </w:p>
    <w:p w14:paraId="31E19CCC" w14:textId="157852BA" w:rsidR="001A393F" w:rsidRPr="001D56EB" w:rsidRDefault="00935193">
      <w:pPr>
        <w:pStyle w:val="BodyText"/>
        <w:spacing w:before="7"/>
        <w:ind w:left="0"/>
        <w:rPr>
          <w:rFonts w:ascii="Franklin Gothic Demi Cond"/>
          <w:sz w:val="11"/>
        </w:rPr>
      </w:pPr>
      <w:r w:rsidRPr="001D56EB">
        <w:rPr>
          <w:b/>
          <w:bCs/>
          <w:noProof/>
        </w:rPr>
        <mc:AlternateContent>
          <mc:Choice Requires="wps">
            <w:drawing>
              <wp:anchor distT="0" distB="0" distL="114300" distR="114300" simplePos="0" relativeHeight="487477248" behindDoc="0" locked="0" layoutInCell="1" allowOverlap="1" wp14:anchorId="22D45019" wp14:editId="6B786C30">
                <wp:simplePos x="0" y="0"/>
                <wp:positionH relativeFrom="page">
                  <wp:posOffset>371476</wp:posOffset>
                </wp:positionH>
                <wp:positionV relativeFrom="paragraph">
                  <wp:posOffset>589280</wp:posOffset>
                </wp:positionV>
                <wp:extent cx="6877050" cy="0"/>
                <wp:effectExtent l="0" t="0" r="0" b="0"/>
                <wp:wrapNone/>
                <wp:docPr id="8"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77050"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FBC6EC" id="Line 6" o:spid="_x0000_s1026" style="position:absolute;z-index:4874772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9.25pt,46.4pt" to="570.75pt,4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" strokeweight="1.5pt">
                <w10:wrap anchorx="page"/>
              </v:line>
            </w:pict>
          </mc:Fallback>
        </mc:AlternateContent>
      </w:r>
    </w:p>
    <w:tbl>
      <w:tblPr>
        <w:tblStyle w:val="GridTable1Light-Accent1"/>
        <w:tblW w:w="0" w:type="auto"/>
        <w:tblLayout w:type="fixed"/>
        <w:tblLook w:val="01E0" w:firstRow="1" w:lastRow="1" w:firstColumn="1" w:lastColumn="1" w:noHBand="0" w:noVBand="0"/>
      </w:tblPr>
      <w:tblGrid>
        <w:gridCol w:w="5653"/>
        <w:gridCol w:w="5169"/>
      </w:tblGrid>
      <w:tr w:rsidR="001A393F" w:rsidRPr="001D56EB" w14:paraId="255B14DB" w14:textId="77777777" w:rsidTr="001A12EE">
        <w:trPr>
          <w:cnfStyle w:val="100000000000" w:firstRow="1" w:lastRow="0" w:firstColumn="0" w:lastColumn="0" w:oddVBand="0" w:evenVBand="0" w:oddHBand="0" w:evenHBand="0" w:firstRowFirstColumn="0" w:firstRowLastColumn="0" w:lastRowFirstColumn="0" w:lastRowLastColumn="0"/>
          <w:trHeight w:val="1185"/>
        </w:trPr>
        <w:tc>
          <w:tcPr>
            <w:cnfStyle w:val="001000000000" w:firstRow="0" w:lastRow="0" w:firstColumn="1" w:lastColumn="0" w:oddVBand="0" w:evenVBand="0" w:oddHBand="0" w:evenHBand="0" w:firstRowFirstColumn="0" w:firstRowLastColumn="0" w:lastRowFirstColumn="0" w:lastRowLastColumn="0"/>
            <w:tcW w:w="5653" w:type="dxa"/>
          </w:tcPr>
          <w:p w14:paraId="37491B3F" w14:textId="76C41110" w:rsidR="001A393F" w:rsidRPr="008D36BB" w:rsidRDefault="00E57BDC">
            <w:pPr>
              <w:pStyle w:val="TableParagraph"/>
              <w:spacing w:before="49"/>
              <w:ind w:left="107"/>
              <w:rPr>
                <w:b w:val="0"/>
                <w:bCs w:val="0"/>
              </w:rPr>
            </w:pPr>
            <w:r w:rsidRPr="008D36BB">
              <w:rPr>
                <w:b w:val="0"/>
                <w:bCs w:val="0"/>
              </w:rPr>
              <w:t>Meeting</w:t>
            </w:r>
            <w:r w:rsidRPr="008D36BB">
              <w:rPr>
                <w:b w:val="0"/>
                <w:bCs w:val="0"/>
                <w:spacing w:val="-4"/>
              </w:rPr>
              <w:t xml:space="preserve"> </w:t>
            </w:r>
            <w:r w:rsidRPr="008D36BB">
              <w:rPr>
                <w:b w:val="0"/>
                <w:bCs w:val="0"/>
              </w:rPr>
              <w:t>Type:</w:t>
            </w:r>
            <w:r w:rsidRPr="008D36BB">
              <w:rPr>
                <w:b w:val="0"/>
                <w:bCs w:val="0"/>
                <w:spacing w:val="2"/>
              </w:rPr>
              <w:t xml:space="preserve"> </w:t>
            </w:r>
            <w:r w:rsidRPr="008D36BB">
              <w:rPr>
                <w:b w:val="0"/>
                <w:bCs w:val="0"/>
              </w:rPr>
              <w:t>NAIA</w:t>
            </w:r>
            <w:r w:rsidRPr="008D36BB">
              <w:rPr>
                <w:b w:val="0"/>
                <w:bCs w:val="0"/>
                <w:spacing w:val="-6"/>
              </w:rPr>
              <w:t xml:space="preserve"> </w:t>
            </w:r>
            <w:r w:rsidR="00004F5B" w:rsidRPr="008D36BB">
              <w:rPr>
                <w:b w:val="0"/>
                <w:bCs w:val="0"/>
              </w:rPr>
              <w:t xml:space="preserve">ATA </w:t>
            </w:r>
            <w:r w:rsidRPr="008D36BB">
              <w:rPr>
                <w:b w:val="0"/>
                <w:bCs w:val="0"/>
              </w:rPr>
              <w:t>Board</w:t>
            </w:r>
            <w:r w:rsidRPr="008D36BB">
              <w:rPr>
                <w:b w:val="0"/>
                <w:bCs w:val="0"/>
                <w:spacing w:val="-2"/>
              </w:rPr>
              <w:t xml:space="preserve"> </w:t>
            </w:r>
            <w:r w:rsidRPr="008D36BB">
              <w:rPr>
                <w:b w:val="0"/>
                <w:bCs w:val="0"/>
              </w:rPr>
              <w:t>Zoom</w:t>
            </w:r>
            <w:r w:rsidRPr="008D36BB">
              <w:rPr>
                <w:b w:val="0"/>
                <w:bCs w:val="0"/>
                <w:spacing w:val="-3"/>
              </w:rPr>
              <w:t xml:space="preserve"> </w:t>
            </w:r>
            <w:r w:rsidRPr="008D36BB">
              <w:rPr>
                <w:b w:val="0"/>
                <w:bCs w:val="0"/>
                <w:spacing w:val="-4"/>
              </w:rPr>
              <w:t>Call</w:t>
            </w:r>
          </w:p>
          <w:p w14:paraId="0AA71143" w14:textId="4CA8F968" w:rsidR="001A393F" w:rsidRPr="008D36BB" w:rsidRDefault="00E57BDC">
            <w:pPr>
              <w:pStyle w:val="TableParagraph"/>
              <w:spacing w:before="1"/>
              <w:ind w:left="107"/>
              <w:rPr>
                <w:b w:val="0"/>
                <w:bCs w:val="0"/>
              </w:rPr>
            </w:pPr>
            <w:r w:rsidRPr="008D36BB">
              <w:rPr>
                <w:b w:val="0"/>
                <w:bCs w:val="0"/>
              </w:rPr>
              <w:t>Time:</w:t>
            </w:r>
            <w:r w:rsidRPr="008D36BB">
              <w:rPr>
                <w:b w:val="0"/>
                <w:bCs w:val="0"/>
                <w:spacing w:val="1"/>
              </w:rPr>
              <w:t xml:space="preserve"> </w:t>
            </w:r>
            <w:r w:rsidR="00935193" w:rsidRPr="008D36BB">
              <w:rPr>
                <w:b w:val="0"/>
                <w:bCs w:val="0"/>
              </w:rPr>
              <w:t>11:</w:t>
            </w:r>
            <w:r w:rsidR="001A12EE" w:rsidRPr="008D36BB">
              <w:rPr>
                <w:b w:val="0"/>
                <w:bCs w:val="0"/>
              </w:rPr>
              <w:t>0</w:t>
            </w:r>
            <w:r w:rsidR="00935193" w:rsidRPr="008D36BB">
              <w:rPr>
                <w:b w:val="0"/>
                <w:bCs w:val="0"/>
              </w:rPr>
              <w:t>0-12:</w:t>
            </w:r>
            <w:r w:rsidR="001A12EE" w:rsidRPr="008D36BB">
              <w:rPr>
                <w:b w:val="0"/>
                <w:bCs w:val="0"/>
              </w:rPr>
              <w:t>0</w:t>
            </w:r>
            <w:r w:rsidR="00935193" w:rsidRPr="008D36BB">
              <w:rPr>
                <w:b w:val="0"/>
                <w:bCs w:val="0"/>
              </w:rPr>
              <w:t>0PM</w:t>
            </w:r>
            <w:r w:rsidR="00BD59D9" w:rsidRPr="008D36BB">
              <w:rPr>
                <w:b w:val="0"/>
                <w:bCs w:val="0"/>
                <w:spacing w:val="-2"/>
              </w:rPr>
              <w:t xml:space="preserve"> </w:t>
            </w:r>
            <w:r w:rsidR="00004F5B" w:rsidRPr="008D36BB">
              <w:rPr>
                <w:b w:val="0"/>
                <w:bCs w:val="0"/>
                <w:spacing w:val="-5"/>
              </w:rPr>
              <w:t>C</w:t>
            </w:r>
            <w:r w:rsidRPr="008D36BB">
              <w:rPr>
                <w:b w:val="0"/>
                <w:bCs w:val="0"/>
                <w:spacing w:val="-5"/>
              </w:rPr>
              <w:t>T</w:t>
            </w:r>
          </w:p>
          <w:p w14:paraId="464DF4DB" w14:textId="77777777" w:rsidR="001A393F" w:rsidRPr="008D36BB" w:rsidRDefault="001A393F">
            <w:pPr>
              <w:pStyle w:val="TableParagraph"/>
              <w:spacing w:before="7"/>
              <w:ind w:left="0"/>
              <w:rPr>
                <w:b w:val="0"/>
                <w:bCs w:val="0"/>
              </w:rPr>
            </w:pPr>
          </w:p>
          <w:p w14:paraId="37B75445" w14:textId="038BAEDB" w:rsidR="001A393F" w:rsidRPr="008D36BB" w:rsidRDefault="00E57BDC">
            <w:pPr>
              <w:pStyle w:val="TableParagraph"/>
              <w:ind w:left="107"/>
              <w:rPr>
                <w:b w:val="0"/>
                <w:bCs w:val="0"/>
              </w:rPr>
            </w:pPr>
            <w:r w:rsidRPr="008D36BB">
              <w:rPr>
                <w:b w:val="0"/>
                <w:bCs w:val="0"/>
                <w:spacing w:val="-2"/>
              </w:rPr>
              <w:t>ATTENDEES</w:t>
            </w:r>
          </w:p>
        </w:tc>
        <w:tc>
          <w:tcPr>
            <w:cnfStyle w:val="000100000000" w:firstRow="0" w:lastRow="0" w:firstColumn="0" w:lastColumn="1" w:oddVBand="0" w:evenVBand="0" w:oddHBand="0" w:evenHBand="0" w:firstRowFirstColumn="0" w:firstRowLastColumn="0" w:lastRowFirstColumn="0" w:lastRowLastColumn="0"/>
            <w:tcW w:w="5169" w:type="dxa"/>
          </w:tcPr>
          <w:p w14:paraId="0F28A553" w14:textId="66535628" w:rsidR="001A393F" w:rsidRPr="008D36BB" w:rsidRDefault="001A12EE">
            <w:pPr>
              <w:pStyle w:val="TableParagraph"/>
              <w:spacing w:before="49"/>
              <w:ind w:left="107"/>
              <w:rPr>
                <w:b w:val="0"/>
                <w:bCs w:val="0"/>
              </w:rPr>
            </w:pPr>
            <w:r w:rsidRPr="008D36BB">
              <w:rPr>
                <w:noProof/>
              </w:rPr>
              <w:drawing>
                <wp:anchor distT="0" distB="0" distL="0" distR="0" simplePos="0" relativeHeight="487476736" behindDoc="1" locked="0" layoutInCell="1" allowOverlap="1" wp14:anchorId="5FA6ACEC" wp14:editId="399552AC">
                  <wp:simplePos x="0" y="0"/>
                  <wp:positionH relativeFrom="page">
                    <wp:posOffset>-3989705</wp:posOffset>
                  </wp:positionH>
                  <wp:positionV relativeFrom="page">
                    <wp:posOffset>-1723390</wp:posOffset>
                  </wp:positionV>
                  <wp:extent cx="7769860" cy="9951720"/>
                  <wp:effectExtent l="0" t="0" r="254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7769860" cy="9951720"/>
                          </a:xfrm>
                          <a:prstGeom prst="rect">
                            <a:avLst/>
                          </a:prstGeom>
                        </pic:spPr>
                      </pic:pic>
                    </a:graphicData>
                  </a:graphic>
                  <wp14:sizeRelV relativeFrom="margin">
                    <wp14:pctHeight>0</wp14:pctHeight>
                  </wp14:sizeRelV>
                </wp:anchor>
              </w:drawing>
            </w:r>
            <w:r w:rsidR="00E57BDC" w:rsidRPr="008D36BB">
              <w:rPr>
                <w:b w:val="0"/>
                <w:bCs w:val="0"/>
              </w:rPr>
              <w:t>Notes</w:t>
            </w:r>
            <w:r w:rsidR="00E57BDC" w:rsidRPr="008D36BB">
              <w:rPr>
                <w:b w:val="0"/>
                <w:bCs w:val="0"/>
                <w:spacing w:val="-5"/>
              </w:rPr>
              <w:t xml:space="preserve"> </w:t>
            </w:r>
            <w:r w:rsidR="00E57BDC" w:rsidRPr="008D36BB">
              <w:rPr>
                <w:b w:val="0"/>
                <w:bCs w:val="0"/>
              </w:rPr>
              <w:t>Taken</w:t>
            </w:r>
            <w:r w:rsidR="00E57BDC" w:rsidRPr="008D36BB">
              <w:rPr>
                <w:b w:val="0"/>
                <w:bCs w:val="0"/>
                <w:spacing w:val="-4"/>
              </w:rPr>
              <w:t xml:space="preserve"> </w:t>
            </w:r>
            <w:r w:rsidR="00E57BDC" w:rsidRPr="008D36BB">
              <w:rPr>
                <w:b w:val="0"/>
                <w:bCs w:val="0"/>
              </w:rPr>
              <w:t>By:</w:t>
            </w:r>
            <w:r w:rsidR="00E57BDC" w:rsidRPr="008D36BB">
              <w:rPr>
                <w:b w:val="0"/>
                <w:bCs w:val="0"/>
                <w:spacing w:val="-3"/>
              </w:rPr>
              <w:t xml:space="preserve"> </w:t>
            </w:r>
            <w:r w:rsidR="00004F5B" w:rsidRPr="008D36BB">
              <w:rPr>
                <w:b w:val="0"/>
                <w:bCs w:val="0"/>
              </w:rPr>
              <w:t>Sara Eckinger</w:t>
            </w:r>
          </w:p>
        </w:tc>
      </w:tr>
      <w:tr w:rsidR="001A393F" w14:paraId="4FAA5B5A" w14:textId="77777777" w:rsidTr="00DD7D39">
        <w:trPr>
          <w:trHeight w:val="292"/>
        </w:trPr>
        <w:tc>
          <w:tcPr>
            <w:cnfStyle w:val="001000000000" w:firstRow="0" w:lastRow="0" w:firstColumn="1" w:lastColumn="0" w:oddVBand="0" w:evenVBand="0" w:oddHBand="0" w:evenHBand="0" w:firstRowFirstColumn="0" w:firstRowLastColumn="0" w:lastRowFirstColumn="0" w:lastRowLastColumn="0"/>
            <w:tcW w:w="5653" w:type="dxa"/>
            <w:shd w:val="clear" w:color="auto" w:fill="DBE5F1" w:themeFill="accent1" w:themeFillTint="33"/>
          </w:tcPr>
          <w:p w14:paraId="323BD5C6" w14:textId="43A0F8AB" w:rsidR="001A393F" w:rsidRPr="008D36BB" w:rsidRDefault="0081334D" w:rsidP="0081334D">
            <w:pPr>
              <w:pStyle w:val="TableParagraph"/>
              <w:ind w:left="0"/>
              <w:rPr>
                <w:b w:val="0"/>
                <w:bCs w:val="0"/>
              </w:rPr>
            </w:pPr>
            <w:r w:rsidRPr="008D36BB">
              <w:rPr>
                <w:b w:val="0"/>
                <w:bCs w:val="0"/>
              </w:rPr>
              <w:t>Pete M- President</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DBE5F1" w:themeFill="accent1" w:themeFillTint="33"/>
          </w:tcPr>
          <w:p w14:paraId="3C84D9F5" w14:textId="072D03C1" w:rsidR="001A393F" w:rsidRPr="008D36BB" w:rsidRDefault="001A12EE">
            <w:pPr>
              <w:pStyle w:val="TableParagraph"/>
              <w:rPr>
                <w:b w:val="0"/>
                <w:bCs w:val="0"/>
              </w:rPr>
            </w:pPr>
            <w:r w:rsidRPr="008D36BB">
              <w:rPr>
                <w:b w:val="0"/>
                <w:bCs w:val="0"/>
              </w:rPr>
              <w:t>Travis A</w:t>
            </w:r>
            <w:r w:rsidR="004C1135" w:rsidRPr="008D36BB">
              <w:rPr>
                <w:b w:val="0"/>
                <w:bCs w:val="0"/>
              </w:rPr>
              <w:t>-</w:t>
            </w:r>
            <w:r w:rsidR="004C1135" w:rsidRPr="008D36BB">
              <w:rPr>
                <w:b w:val="0"/>
                <w:bCs w:val="0"/>
                <w:spacing w:val="-5"/>
              </w:rPr>
              <w:t xml:space="preserve"> </w:t>
            </w:r>
            <w:r w:rsidRPr="008D36BB">
              <w:rPr>
                <w:b w:val="0"/>
                <w:bCs w:val="0"/>
              </w:rPr>
              <w:t>Great Southwest</w:t>
            </w:r>
            <w:r w:rsidR="004C1135" w:rsidRPr="008D36BB">
              <w:rPr>
                <w:b w:val="0"/>
                <w:bCs w:val="0"/>
                <w:spacing w:val="-4"/>
              </w:rPr>
              <w:t xml:space="preserve"> </w:t>
            </w:r>
            <w:r w:rsidR="004C1135" w:rsidRPr="008D36BB">
              <w:rPr>
                <w:b w:val="0"/>
                <w:bCs w:val="0"/>
              </w:rPr>
              <w:t>Athletic</w:t>
            </w:r>
            <w:r w:rsidR="004C1135" w:rsidRPr="008D36BB">
              <w:rPr>
                <w:b w:val="0"/>
                <w:bCs w:val="0"/>
                <w:spacing w:val="-3"/>
              </w:rPr>
              <w:t xml:space="preserve"> </w:t>
            </w:r>
            <w:r w:rsidR="004C1135" w:rsidRPr="008D36BB">
              <w:rPr>
                <w:b w:val="0"/>
                <w:bCs w:val="0"/>
                <w:spacing w:val="-2"/>
              </w:rPr>
              <w:t>Conf</w:t>
            </w:r>
            <w:r w:rsidR="00DD7D39" w:rsidRPr="008D36BB">
              <w:rPr>
                <w:b w:val="0"/>
                <w:bCs w:val="0"/>
                <w:spacing w:val="-2"/>
              </w:rPr>
              <w:t>erence</w:t>
            </w:r>
          </w:p>
        </w:tc>
      </w:tr>
      <w:tr w:rsidR="001A393F" w14:paraId="475E1C6E" w14:textId="77777777" w:rsidTr="00DD7D39">
        <w:trPr>
          <w:trHeight w:val="348"/>
        </w:trPr>
        <w:tc>
          <w:tcPr>
            <w:cnfStyle w:val="001000000000" w:firstRow="0" w:lastRow="0" w:firstColumn="1" w:lastColumn="0" w:oddVBand="0" w:evenVBand="0" w:oddHBand="0" w:evenHBand="0" w:firstRowFirstColumn="0" w:firstRowLastColumn="0" w:lastRowFirstColumn="0" w:lastRowLastColumn="0"/>
            <w:tcW w:w="5653" w:type="dxa"/>
            <w:shd w:val="clear" w:color="auto" w:fill="DBE5F1" w:themeFill="accent1" w:themeFillTint="33"/>
          </w:tcPr>
          <w:p w14:paraId="557F733F" w14:textId="63B534ED" w:rsidR="001A393F" w:rsidRPr="008D36BB" w:rsidRDefault="00E57BDC" w:rsidP="0081334D">
            <w:pPr>
              <w:pStyle w:val="TableParagraph"/>
              <w:spacing w:line="264" w:lineRule="exact"/>
              <w:ind w:left="0"/>
              <w:rPr>
                <w:b w:val="0"/>
                <w:bCs w:val="0"/>
              </w:rPr>
            </w:pPr>
            <w:r w:rsidRPr="008D36BB">
              <w:rPr>
                <w:b w:val="0"/>
                <w:bCs w:val="0"/>
              </w:rPr>
              <w:t>Raeann</w:t>
            </w:r>
            <w:r w:rsidRPr="008D36BB">
              <w:rPr>
                <w:b w:val="0"/>
                <w:bCs w:val="0"/>
                <w:spacing w:val="-6"/>
              </w:rPr>
              <w:t xml:space="preserve"> </w:t>
            </w:r>
            <w:r w:rsidRPr="008D36BB">
              <w:rPr>
                <w:b w:val="0"/>
                <w:bCs w:val="0"/>
              </w:rPr>
              <w:t>B-</w:t>
            </w:r>
            <w:r w:rsidRPr="008D36BB">
              <w:rPr>
                <w:b w:val="0"/>
                <w:bCs w:val="0"/>
                <w:spacing w:val="-6"/>
              </w:rPr>
              <w:t xml:space="preserve"> </w:t>
            </w:r>
            <w:r w:rsidR="0081334D" w:rsidRPr="008D36BB">
              <w:rPr>
                <w:b w:val="0"/>
                <w:bCs w:val="0"/>
              </w:rPr>
              <w:t>President Elect</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auto"/>
          </w:tcPr>
          <w:p w14:paraId="157512C7" w14:textId="7C433BBE" w:rsidR="001A393F" w:rsidRPr="008D36BB" w:rsidRDefault="00F41FAD">
            <w:pPr>
              <w:pStyle w:val="TableParagraph"/>
              <w:rPr>
                <w:b w:val="0"/>
                <w:bCs w:val="0"/>
              </w:rPr>
            </w:pPr>
            <w:r w:rsidRPr="008D36BB">
              <w:rPr>
                <w:b w:val="0"/>
                <w:bCs w:val="0"/>
              </w:rPr>
              <w:t>Chris F</w:t>
            </w:r>
            <w:r w:rsidR="004C1135" w:rsidRPr="008D36BB">
              <w:rPr>
                <w:b w:val="0"/>
                <w:bCs w:val="0"/>
              </w:rPr>
              <w:t>-</w:t>
            </w:r>
            <w:r w:rsidR="004C1135" w:rsidRPr="008D36BB">
              <w:rPr>
                <w:b w:val="0"/>
                <w:bCs w:val="0"/>
                <w:spacing w:val="-5"/>
              </w:rPr>
              <w:t xml:space="preserve"> </w:t>
            </w:r>
            <w:r w:rsidR="004C1135" w:rsidRPr="008D36BB">
              <w:rPr>
                <w:b w:val="0"/>
                <w:bCs w:val="0"/>
              </w:rPr>
              <w:t>Great</w:t>
            </w:r>
            <w:r w:rsidR="004C1135" w:rsidRPr="008D36BB">
              <w:rPr>
                <w:b w:val="0"/>
                <w:bCs w:val="0"/>
                <w:spacing w:val="-4"/>
              </w:rPr>
              <w:t xml:space="preserve"> </w:t>
            </w:r>
            <w:r w:rsidR="004C1135" w:rsidRPr="008D36BB">
              <w:rPr>
                <w:b w:val="0"/>
                <w:bCs w:val="0"/>
              </w:rPr>
              <w:t>Plains</w:t>
            </w:r>
            <w:r w:rsidR="004C1135" w:rsidRPr="008D36BB">
              <w:rPr>
                <w:b w:val="0"/>
                <w:bCs w:val="0"/>
                <w:spacing w:val="-4"/>
              </w:rPr>
              <w:t xml:space="preserve"> </w:t>
            </w:r>
            <w:r w:rsidR="004C1135" w:rsidRPr="008D36BB">
              <w:rPr>
                <w:b w:val="0"/>
                <w:bCs w:val="0"/>
              </w:rPr>
              <w:t>Athletic</w:t>
            </w:r>
            <w:r w:rsidR="004C1135" w:rsidRPr="008D36BB">
              <w:rPr>
                <w:b w:val="0"/>
                <w:bCs w:val="0"/>
                <w:spacing w:val="-4"/>
              </w:rPr>
              <w:t xml:space="preserve"> </w:t>
            </w:r>
            <w:r w:rsidR="004C1135" w:rsidRPr="008D36BB">
              <w:rPr>
                <w:b w:val="0"/>
                <w:bCs w:val="0"/>
                <w:spacing w:val="-2"/>
              </w:rPr>
              <w:t>Conference</w:t>
            </w:r>
          </w:p>
        </w:tc>
      </w:tr>
      <w:tr w:rsidR="001A393F" w14:paraId="201564B8" w14:textId="77777777" w:rsidTr="00DD7D39">
        <w:trPr>
          <w:trHeight w:val="285"/>
        </w:trPr>
        <w:tc>
          <w:tcPr>
            <w:cnfStyle w:val="001000000000" w:firstRow="0" w:lastRow="0" w:firstColumn="1" w:lastColumn="0" w:oddVBand="0" w:evenVBand="0" w:oddHBand="0" w:evenHBand="0" w:firstRowFirstColumn="0" w:firstRowLastColumn="0" w:lastRowFirstColumn="0" w:lastRowLastColumn="0"/>
            <w:tcW w:w="5653" w:type="dxa"/>
            <w:shd w:val="clear" w:color="auto" w:fill="DBE5F1" w:themeFill="accent1" w:themeFillTint="33"/>
          </w:tcPr>
          <w:p w14:paraId="00759463" w14:textId="057C9DC2" w:rsidR="001A393F" w:rsidRPr="008D36BB" w:rsidRDefault="00E57BDC" w:rsidP="0081334D">
            <w:pPr>
              <w:pStyle w:val="TableParagraph"/>
              <w:spacing w:line="266" w:lineRule="exact"/>
              <w:ind w:left="0" w:right="52"/>
              <w:rPr>
                <w:b w:val="0"/>
                <w:bCs w:val="0"/>
              </w:rPr>
            </w:pPr>
            <w:r w:rsidRPr="008D36BB">
              <w:rPr>
                <w:b w:val="0"/>
                <w:bCs w:val="0"/>
              </w:rPr>
              <w:t>Kara</w:t>
            </w:r>
            <w:r w:rsidRPr="008D36BB">
              <w:rPr>
                <w:b w:val="0"/>
                <w:bCs w:val="0"/>
                <w:spacing w:val="-11"/>
              </w:rPr>
              <w:t xml:space="preserve"> </w:t>
            </w:r>
            <w:r w:rsidR="004C1135" w:rsidRPr="008D36BB">
              <w:rPr>
                <w:b w:val="0"/>
                <w:bCs w:val="0"/>
              </w:rPr>
              <w:t>W-S</w:t>
            </w:r>
            <w:r w:rsidRPr="008D36BB">
              <w:rPr>
                <w:b w:val="0"/>
                <w:bCs w:val="0"/>
              </w:rPr>
              <w:t>-</w:t>
            </w:r>
            <w:r w:rsidRPr="008D36BB">
              <w:rPr>
                <w:b w:val="0"/>
                <w:bCs w:val="0"/>
                <w:spacing w:val="-11"/>
              </w:rPr>
              <w:t xml:space="preserve"> </w:t>
            </w:r>
            <w:r w:rsidR="0081334D" w:rsidRPr="008D36BB">
              <w:rPr>
                <w:b w:val="0"/>
                <w:bCs w:val="0"/>
              </w:rPr>
              <w:t>Vice President</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DBE5F1" w:themeFill="accent1" w:themeFillTint="33"/>
          </w:tcPr>
          <w:p w14:paraId="39CA4713" w14:textId="4B39AF60" w:rsidR="001A393F" w:rsidRPr="008D36BB" w:rsidRDefault="00BD59D9">
            <w:pPr>
              <w:pStyle w:val="TableParagraph"/>
              <w:rPr>
                <w:b w:val="0"/>
                <w:bCs w:val="0"/>
              </w:rPr>
            </w:pPr>
            <w:r w:rsidRPr="008D36BB">
              <w:rPr>
                <w:b w:val="0"/>
                <w:bCs w:val="0"/>
              </w:rPr>
              <w:t>Nia S</w:t>
            </w:r>
            <w:r w:rsidR="004C1135" w:rsidRPr="008D36BB">
              <w:rPr>
                <w:b w:val="0"/>
                <w:bCs w:val="0"/>
              </w:rPr>
              <w:t>-</w:t>
            </w:r>
            <w:r w:rsidR="004C1135" w:rsidRPr="008D36BB">
              <w:rPr>
                <w:b w:val="0"/>
                <w:bCs w:val="0"/>
                <w:spacing w:val="-3"/>
              </w:rPr>
              <w:t xml:space="preserve"> </w:t>
            </w:r>
            <w:r w:rsidR="004C1135" w:rsidRPr="008D36BB">
              <w:rPr>
                <w:b w:val="0"/>
                <w:bCs w:val="0"/>
              </w:rPr>
              <w:t>Gulf</w:t>
            </w:r>
            <w:r w:rsidR="004C1135" w:rsidRPr="008D36BB">
              <w:rPr>
                <w:b w:val="0"/>
                <w:bCs w:val="0"/>
                <w:spacing w:val="-2"/>
              </w:rPr>
              <w:t xml:space="preserve"> </w:t>
            </w:r>
            <w:r w:rsidR="004C1135" w:rsidRPr="008D36BB">
              <w:rPr>
                <w:b w:val="0"/>
                <w:bCs w:val="0"/>
              </w:rPr>
              <w:t>Coast</w:t>
            </w:r>
            <w:r w:rsidR="004C1135" w:rsidRPr="008D36BB">
              <w:rPr>
                <w:b w:val="0"/>
                <w:bCs w:val="0"/>
                <w:spacing w:val="-6"/>
              </w:rPr>
              <w:t xml:space="preserve"> </w:t>
            </w:r>
            <w:r w:rsidR="004C1135" w:rsidRPr="008D36BB">
              <w:rPr>
                <w:b w:val="0"/>
                <w:bCs w:val="0"/>
              </w:rPr>
              <w:t>Athletic</w:t>
            </w:r>
            <w:r w:rsidR="004C1135" w:rsidRPr="008D36BB">
              <w:rPr>
                <w:b w:val="0"/>
                <w:bCs w:val="0"/>
                <w:spacing w:val="-1"/>
              </w:rPr>
              <w:t xml:space="preserve"> </w:t>
            </w:r>
            <w:r w:rsidR="004C1135" w:rsidRPr="008D36BB">
              <w:rPr>
                <w:b w:val="0"/>
                <w:bCs w:val="0"/>
                <w:spacing w:val="-2"/>
              </w:rPr>
              <w:t>Conference</w:t>
            </w:r>
          </w:p>
        </w:tc>
      </w:tr>
      <w:tr w:rsidR="00F41FAD" w14:paraId="66F3C5DB" w14:textId="77777777" w:rsidTr="00DD7D39">
        <w:trPr>
          <w:trHeight w:val="307"/>
        </w:trPr>
        <w:tc>
          <w:tcPr>
            <w:cnfStyle w:val="001000000000" w:firstRow="0" w:lastRow="0" w:firstColumn="1" w:lastColumn="0" w:oddVBand="0" w:evenVBand="0" w:oddHBand="0" w:evenHBand="0" w:firstRowFirstColumn="0" w:firstRowLastColumn="0" w:lastRowFirstColumn="0" w:lastRowLastColumn="0"/>
            <w:tcW w:w="5653" w:type="dxa"/>
            <w:shd w:val="clear" w:color="auto" w:fill="DBE5F1" w:themeFill="accent1" w:themeFillTint="33"/>
          </w:tcPr>
          <w:p w14:paraId="6FC5AA5A" w14:textId="78F6A605" w:rsidR="00F41FAD" w:rsidRPr="008D36BB" w:rsidRDefault="00F41FAD" w:rsidP="0081334D">
            <w:pPr>
              <w:pStyle w:val="TableParagraph"/>
              <w:spacing w:line="264" w:lineRule="exact"/>
              <w:ind w:left="0"/>
              <w:rPr>
                <w:b w:val="0"/>
                <w:bCs w:val="0"/>
              </w:rPr>
            </w:pPr>
            <w:r w:rsidRPr="008D36BB">
              <w:rPr>
                <w:b w:val="0"/>
                <w:bCs w:val="0"/>
              </w:rPr>
              <w:t>BJ G- Secretary</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DBE5F1" w:themeFill="accent1" w:themeFillTint="33"/>
          </w:tcPr>
          <w:p w14:paraId="0D2531CA" w14:textId="661929AF" w:rsidR="00F41FAD" w:rsidRPr="008D36BB" w:rsidRDefault="00F41FAD">
            <w:pPr>
              <w:pStyle w:val="TableParagraph"/>
              <w:spacing w:line="264" w:lineRule="exact"/>
              <w:rPr>
                <w:b w:val="0"/>
                <w:bCs w:val="0"/>
              </w:rPr>
            </w:pPr>
            <w:r w:rsidRPr="008D36BB">
              <w:rPr>
                <w:b w:val="0"/>
                <w:bCs w:val="0"/>
              </w:rPr>
              <w:t>Lynsey</w:t>
            </w:r>
            <w:r w:rsidRPr="008D36BB">
              <w:rPr>
                <w:b w:val="0"/>
                <w:bCs w:val="0"/>
                <w:spacing w:val="-6"/>
              </w:rPr>
              <w:t xml:space="preserve"> </w:t>
            </w:r>
            <w:r w:rsidRPr="008D36BB">
              <w:rPr>
                <w:b w:val="0"/>
                <w:bCs w:val="0"/>
              </w:rPr>
              <w:t>P-</w:t>
            </w:r>
            <w:r w:rsidRPr="008D36BB">
              <w:rPr>
                <w:b w:val="0"/>
                <w:bCs w:val="0"/>
                <w:spacing w:val="-5"/>
              </w:rPr>
              <w:t xml:space="preserve"> </w:t>
            </w:r>
            <w:r w:rsidRPr="008D36BB">
              <w:rPr>
                <w:b w:val="0"/>
                <w:bCs w:val="0"/>
                <w:spacing w:val="-4"/>
              </w:rPr>
              <w:t>Heart of America Conference</w:t>
            </w:r>
          </w:p>
        </w:tc>
      </w:tr>
      <w:tr w:rsidR="00F41FAD" w14:paraId="2FD7F8E6" w14:textId="77777777" w:rsidTr="00DD7D39">
        <w:trPr>
          <w:trHeight w:val="394"/>
        </w:trPr>
        <w:tc>
          <w:tcPr>
            <w:cnfStyle w:val="001000000000" w:firstRow="0" w:lastRow="0" w:firstColumn="1" w:lastColumn="0" w:oddVBand="0" w:evenVBand="0" w:oddHBand="0" w:evenHBand="0" w:firstRowFirstColumn="0" w:firstRowLastColumn="0" w:lastRowFirstColumn="0" w:lastRowLastColumn="0"/>
            <w:tcW w:w="5653" w:type="dxa"/>
          </w:tcPr>
          <w:p w14:paraId="30FA5A98" w14:textId="65FF04C5" w:rsidR="00F41FAD" w:rsidRPr="008D36BB" w:rsidRDefault="00F41FAD" w:rsidP="0081334D">
            <w:pPr>
              <w:pStyle w:val="TableParagraph"/>
              <w:spacing w:line="260" w:lineRule="atLeast"/>
              <w:ind w:left="0"/>
              <w:rPr>
                <w:b w:val="0"/>
                <w:bCs w:val="0"/>
              </w:rPr>
            </w:pPr>
            <w:r w:rsidRPr="008D36BB">
              <w:rPr>
                <w:b w:val="0"/>
                <w:bCs w:val="0"/>
              </w:rPr>
              <w:t>Jon</w:t>
            </w:r>
            <w:r w:rsidRPr="008D36BB">
              <w:rPr>
                <w:b w:val="0"/>
                <w:bCs w:val="0"/>
                <w:spacing w:val="-5"/>
              </w:rPr>
              <w:t xml:space="preserve"> </w:t>
            </w:r>
            <w:r w:rsidRPr="008D36BB">
              <w:rPr>
                <w:b w:val="0"/>
                <w:bCs w:val="0"/>
              </w:rPr>
              <w:t>B-</w:t>
            </w:r>
            <w:r w:rsidRPr="008D36BB">
              <w:rPr>
                <w:b w:val="0"/>
                <w:bCs w:val="0"/>
                <w:spacing w:val="-4"/>
              </w:rPr>
              <w:t xml:space="preserve"> </w:t>
            </w:r>
            <w:r w:rsidRPr="008D36BB">
              <w:rPr>
                <w:b w:val="0"/>
                <w:bCs w:val="0"/>
              </w:rPr>
              <w:t>American</w:t>
            </w:r>
            <w:r w:rsidRPr="008D36BB">
              <w:rPr>
                <w:b w:val="0"/>
                <w:bCs w:val="0"/>
                <w:spacing w:val="-4"/>
              </w:rPr>
              <w:t xml:space="preserve"> </w:t>
            </w:r>
            <w:r w:rsidRPr="008D36BB">
              <w:rPr>
                <w:b w:val="0"/>
                <w:bCs w:val="0"/>
              </w:rPr>
              <w:t>Midwest</w:t>
            </w:r>
            <w:r w:rsidRPr="008D36BB">
              <w:rPr>
                <w:b w:val="0"/>
                <w:bCs w:val="0"/>
                <w:spacing w:val="-5"/>
              </w:rPr>
              <w:t xml:space="preserve"> </w:t>
            </w:r>
            <w:r w:rsidRPr="008D36BB">
              <w:rPr>
                <w:b w:val="0"/>
                <w:bCs w:val="0"/>
                <w:spacing w:val="-2"/>
              </w:rPr>
              <w:t>Conference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DBE5F1" w:themeFill="accent1" w:themeFillTint="33"/>
          </w:tcPr>
          <w:p w14:paraId="0F72529D" w14:textId="24EFEC07" w:rsidR="00F41FAD" w:rsidRPr="008D36BB" w:rsidRDefault="00F41FAD">
            <w:pPr>
              <w:pStyle w:val="TableParagraph"/>
              <w:rPr>
                <w:b w:val="0"/>
                <w:bCs w:val="0"/>
              </w:rPr>
            </w:pPr>
            <w:r w:rsidRPr="008D36BB">
              <w:rPr>
                <w:b w:val="0"/>
                <w:bCs w:val="0"/>
              </w:rPr>
              <w:t>Lock S-</w:t>
            </w:r>
            <w:r w:rsidRPr="008D36BB">
              <w:rPr>
                <w:b w:val="0"/>
                <w:bCs w:val="0"/>
                <w:spacing w:val="-4"/>
              </w:rPr>
              <w:t xml:space="preserve"> </w:t>
            </w:r>
            <w:r w:rsidRPr="008D36BB">
              <w:rPr>
                <w:b w:val="0"/>
                <w:bCs w:val="0"/>
              </w:rPr>
              <w:t>Kansas Collegiate Athletic Conference</w:t>
            </w:r>
          </w:p>
        </w:tc>
      </w:tr>
      <w:tr w:rsidR="00F41FAD" w14:paraId="65B01ABA" w14:textId="77777777" w:rsidTr="00DD7D39">
        <w:trPr>
          <w:trHeight w:val="292"/>
        </w:trPr>
        <w:tc>
          <w:tcPr>
            <w:cnfStyle w:val="001000000000" w:firstRow="0" w:lastRow="0" w:firstColumn="1" w:lastColumn="0" w:oddVBand="0" w:evenVBand="0" w:oddHBand="0" w:evenHBand="0" w:firstRowFirstColumn="0" w:firstRowLastColumn="0" w:lastRowFirstColumn="0" w:lastRowLastColumn="0"/>
            <w:tcW w:w="5653" w:type="dxa"/>
            <w:shd w:val="clear" w:color="auto" w:fill="DBE5F1" w:themeFill="accent1" w:themeFillTint="33"/>
          </w:tcPr>
          <w:p w14:paraId="0B745B50" w14:textId="3CB86543" w:rsidR="00F41FAD" w:rsidRPr="008D36BB" w:rsidRDefault="0080409C" w:rsidP="0081334D">
            <w:pPr>
              <w:pStyle w:val="TableParagraph"/>
              <w:spacing w:line="264" w:lineRule="exact"/>
              <w:ind w:left="0"/>
              <w:rPr>
                <w:b w:val="0"/>
                <w:bCs w:val="0"/>
              </w:rPr>
            </w:pPr>
            <w:r w:rsidRPr="008D36BB">
              <w:rPr>
                <w:b w:val="0"/>
                <w:bCs w:val="0"/>
              </w:rPr>
              <w:t>Kelley S</w:t>
            </w:r>
            <w:r w:rsidR="00F41FAD" w:rsidRPr="008D36BB">
              <w:rPr>
                <w:b w:val="0"/>
                <w:bCs w:val="0"/>
              </w:rPr>
              <w:t>-</w:t>
            </w:r>
            <w:r w:rsidR="00F41FAD" w:rsidRPr="008D36BB">
              <w:rPr>
                <w:b w:val="0"/>
                <w:bCs w:val="0"/>
                <w:spacing w:val="-5"/>
              </w:rPr>
              <w:t xml:space="preserve"> </w:t>
            </w:r>
            <w:r w:rsidR="00F41FAD" w:rsidRPr="008D36BB">
              <w:rPr>
                <w:b w:val="0"/>
                <w:bCs w:val="0"/>
              </w:rPr>
              <w:t>Appalachian</w:t>
            </w:r>
            <w:r w:rsidR="00F41FAD" w:rsidRPr="008D36BB">
              <w:rPr>
                <w:b w:val="0"/>
                <w:bCs w:val="0"/>
                <w:spacing w:val="-4"/>
              </w:rPr>
              <w:t xml:space="preserve"> </w:t>
            </w:r>
            <w:r w:rsidR="00F41FAD" w:rsidRPr="008D36BB">
              <w:rPr>
                <w:b w:val="0"/>
                <w:bCs w:val="0"/>
              </w:rPr>
              <w:t>Athletic</w:t>
            </w:r>
            <w:r w:rsidR="00F41FAD" w:rsidRPr="008D36BB">
              <w:rPr>
                <w:b w:val="0"/>
                <w:bCs w:val="0"/>
                <w:spacing w:val="-3"/>
              </w:rPr>
              <w:t xml:space="preserve"> </w:t>
            </w:r>
            <w:r w:rsidR="00F41FAD" w:rsidRPr="008D36BB">
              <w:rPr>
                <w:b w:val="0"/>
                <w:bCs w:val="0"/>
                <w:spacing w:val="-2"/>
              </w:rPr>
              <w:t>Conference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DBE5F1" w:themeFill="accent1" w:themeFillTint="33"/>
          </w:tcPr>
          <w:p w14:paraId="09DFB1AE" w14:textId="572DAD1E" w:rsidR="00F41FAD" w:rsidRPr="008D36BB" w:rsidRDefault="00F41FAD">
            <w:pPr>
              <w:pStyle w:val="TableParagraph"/>
              <w:spacing w:line="264" w:lineRule="exact"/>
              <w:rPr>
                <w:b w:val="0"/>
                <w:bCs w:val="0"/>
              </w:rPr>
            </w:pPr>
            <w:r w:rsidRPr="008D36BB">
              <w:rPr>
                <w:b w:val="0"/>
                <w:bCs w:val="0"/>
              </w:rPr>
              <w:t>Derek P-</w:t>
            </w:r>
            <w:r w:rsidRPr="008D36BB">
              <w:rPr>
                <w:b w:val="0"/>
                <w:bCs w:val="0"/>
                <w:spacing w:val="-4"/>
              </w:rPr>
              <w:t xml:space="preserve"> </w:t>
            </w:r>
            <w:r w:rsidRPr="008D36BB">
              <w:rPr>
                <w:b w:val="0"/>
                <w:bCs w:val="0"/>
              </w:rPr>
              <w:t>Mid-South</w:t>
            </w:r>
            <w:r w:rsidRPr="008D36BB">
              <w:rPr>
                <w:b w:val="0"/>
                <w:bCs w:val="0"/>
                <w:spacing w:val="-3"/>
              </w:rPr>
              <w:t xml:space="preserve"> </w:t>
            </w:r>
            <w:r w:rsidRPr="008D36BB">
              <w:rPr>
                <w:b w:val="0"/>
                <w:bCs w:val="0"/>
                <w:spacing w:val="-2"/>
              </w:rPr>
              <w:t>Conference</w:t>
            </w:r>
          </w:p>
        </w:tc>
      </w:tr>
      <w:tr w:rsidR="00F41FAD" w14:paraId="1214911A" w14:textId="77777777" w:rsidTr="00DD7D39">
        <w:trPr>
          <w:trHeight w:val="292"/>
        </w:trPr>
        <w:tc>
          <w:tcPr>
            <w:cnfStyle w:val="001000000000" w:firstRow="0" w:lastRow="0" w:firstColumn="1" w:lastColumn="0" w:oddVBand="0" w:evenVBand="0" w:oddHBand="0" w:evenHBand="0" w:firstRowFirstColumn="0" w:firstRowLastColumn="0" w:lastRowFirstColumn="0" w:lastRowLastColumn="0"/>
            <w:tcW w:w="5653" w:type="dxa"/>
            <w:shd w:val="clear" w:color="auto" w:fill="DBE5F1" w:themeFill="accent1" w:themeFillTint="33"/>
          </w:tcPr>
          <w:p w14:paraId="2FFE4C74" w14:textId="1B8A5A86" w:rsidR="00F41FAD" w:rsidRPr="008D36BB" w:rsidRDefault="001A12EE" w:rsidP="0081334D">
            <w:pPr>
              <w:pStyle w:val="TableParagraph"/>
              <w:spacing w:line="264" w:lineRule="exact"/>
              <w:ind w:left="0"/>
              <w:rPr>
                <w:b w:val="0"/>
                <w:bCs w:val="0"/>
              </w:rPr>
            </w:pPr>
            <w:r w:rsidRPr="008D36BB">
              <w:rPr>
                <w:b w:val="0"/>
                <w:bCs w:val="0"/>
              </w:rPr>
              <w:t>Tim K</w:t>
            </w:r>
            <w:r w:rsidR="00F41FAD" w:rsidRPr="008D36BB">
              <w:rPr>
                <w:b w:val="0"/>
                <w:bCs w:val="0"/>
              </w:rPr>
              <w:t>-</w:t>
            </w:r>
            <w:r w:rsidR="00F41FAD" w:rsidRPr="008D36BB">
              <w:rPr>
                <w:b w:val="0"/>
                <w:bCs w:val="0"/>
                <w:spacing w:val="-5"/>
              </w:rPr>
              <w:t xml:space="preserve"> </w:t>
            </w:r>
            <w:r w:rsidR="0080409C" w:rsidRPr="008D36BB">
              <w:rPr>
                <w:b w:val="0"/>
                <w:bCs w:val="0"/>
              </w:rPr>
              <w:t>Continental Conference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DBE5F1" w:themeFill="accent1" w:themeFillTint="33"/>
          </w:tcPr>
          <w:p w14:paraId="49C7D3C9" w14:textId="4B85110D" w:rsidR="00F41FAD" w:rsidRPr="008D36BB" w:rsidRDefault="00F41FAD">
            <w:pPr>
              <w:pStyle w:val="TableParagraph"/>
              <w:spacing w:line="264" w:lineRule="exact"/>
              <w:rPr>
                <w:b w:val="0"/>
                <w:bCs w:val="0"/>
              </w:rPr>
            </w:pPr>
            <w:r w:rsidRPr="008D36BB">
              <w:rPr>
                <w:b w:val="0"/>
                <w:bCs w:val="0"/>
              </w:rPr>
              <w:t>Mike L-</w:t>
            </w:r>
            <w:r w:rsidRPr="008D36BB">
              <w:rPr>
                <w:b w:val="0"/>
                <w:bCs w:val="0"/>
                <w:spacing w:val="-3"/>
              </w:rPr>
              <w:t xml:space="preserve"> </w:t>
            </w:r>
            <w:r w:rsidRPr="008D36BB">
              <w:rPr>
                <w:b w:val="0"/>
                <w:bCs w:val="0"/>
              </w:rPr>
              <w:t>North</w:t>
            </w:r>
            <w:r w:rsidRPr="008D36BB">
              <w:rPr>
                <w:b w:val="0"/>
                <w:bCs w:val="0"/>
                <w:spacing w:val="-5"/>
              </w:rPr>
              <w:t xml:space="preserve"> </w:t>
            </w:r>
            <w:r w:rsidRPr="008D36BB">
              <w:rPr>
                <w:b w:val="0"/>
                <w:bCs w:val="0"/>
              </w:rPr>
              <w:t>Star</w:t>
            </w:r>
            <w:r w:rsidRPr="008D36BB">
              <w:rPr>
                <w:b w:val="0"/>
                <w:bCs w:val="0"/>
                <w:spacing w:val="-2"/>
              </w:rPr>
              <w:t xml:space="preserve"> </w:t>
            </w:r>
            <w:r w:rsidRPr="008D36BB">
              <w:rPr>
                <w:b w:val="0"/>
                <w:bCs w:val="0"/>
              </w:rPr>
              <w:t>Athletic</w:t>
            </w:r>
            <w:r w:rsidRPr="008D36BB">
              <w:rPr>
                <w:b w:val="0"/>
                <w:bCs w:val="0"/>
                <w:spacing w:val="-3"/>
              </w:rPr>
              <w:t xml:space="preserve"> </w:t>
            </w:r>
            <w:r w:rsidRPr="008D36BB">
              <w:rPr>
                <w:b w:val="0"/>
                <w:bCs w:val="0"/>
                <w:spacing w:val="-2"/>
              </w:rPr>
              <w:t>Association</w:t>
            </w:r>
          </w:p>
        </w:tc>
      </w:tr>
      <w:tr w:rsidR="00F41FAD" w14:paraId="561282F3" w14:textId="77777777" w:rsidTr="00DD7D39">
        <w:trPr>
          <w:trHeight w:val="292"/>
        </w:trPr>
        <w:tc>
          <w:tcPr>
            <w:cnfStyle w:val="001000000000" w:firstRow="0" w:lastRow="0" w:firstColumn="1" w:lastColumn="0" w:oddVBand="0" w:evenVBand="0" w:oddHBand="0" w:evenHBand="0" w:firstRowFirstColumn="0" w:firstRowLastColumn="0" w:lastRowFirstColumn="0" w:lastRowLastColumn="0"/>
            <w:tcW w:w="5653" w:type="dxa"/>
            <w:shd w:val="clear" w:color="auto" w:fill="DBE5F1" w:themeFill="accent1" w:themeFillTint="33"/>
          </w:tcPr>
          <w:p w14:paraId="3A0F4612" w14:textId="62D6DAE3" w:rsidR="00F41FAD" w:rsidRPr="008D36BB" w:rsidRDefault="00F41FAD" w:rsidP="0081334D">
            <w:pPr>
              <w:pStyle w:val="TableParagraph"/>
              <w:ind w:left="0"/>
              <w:rPr>
                <w:b w:val="0"/>
                <w:bCs w:val="0"/>
              </w:rPr>
            </w:pPr>
            <w:r w:rsidRPr="008D36BB">
              <w:rPr>
                <w:b w:val="0"/>
                <w:bCs w:val="0"/>
              </w:rPr>
              <w:t>Jeff W-</w:t>
            </w:r>
            <w:r w:rsidRPr="008D36BB">
              <w:rPr>
                <w:b w:val="0"/>
                <w:bCs w:val="0"/>
                <w:spacing w:val="-4"/>
              </w:rPr>
              <w:t xml:space="preserve"> </w:t>
            </w:r>
            <w:r w:rsidRPr="008D36BB">
              <w:rPr>
                <w:b w:val="0"/>
                <w:bCs w:val="0"/>
              </w:rPr>
              <w:t>California</w:t>
            </w:r>
            <w:r w:rsidRPr="008D36BB">
              <w:rPr>
                <w:b w:val="0"/>
                <w:bCs w:val="0"/>
                <w:spacing w:val="-4"/>
              </w:rPr>
              <w:t xml:space="preserve"> </w:t>
            </w:r>
            <w:r w:rsidRPr="008D36BB">
              <w:rPr>
                <w:b w:val="0"/>
                <w:bCs w:val="0"/>
              </w:rPr>
              <w:t>Pacific</w:t>
            </w:r>
            <w:r w:rsidRPr="008D36BB">
              <w:rPr>
                <w:b w:val="0"/>
                <w:bCs w:val="0"/>
                <w:spacing w:val="-3"/>
              </w:rPr>
              <w:t xml:space="preserve"> </w:t>
            </w:r>
            <w:r w:rsidRPr="008D36BB">
              <w:rPr>
                <w:b w:val="0"/>
                <w:bCs w:val="0"/>
                <w:spacing w:val="-2"/>
              </w:rPr>
              <w:t>Conference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DBE5F1" w:themeFill="accent1" w:themeFillTint="33"/>
          </w:tcPr>
          <w:p w14:paraId="77000025" w14:textId="5B741E4E" w:rsidR="00F41FAD" w:rsidRPr="008D36BB" w:rsidRDefault="001A12EE">
            <w:pPr>
              <w:pStyle w:val="TableParagraph"/>
              <w:rPr>
                <w:b w:val="0"/>
                <w:bCs w:val="0"/>
              </w:rPr>
            </w:pPr>
            <w:r w:rsidRPr="008D36BB">
              <w:rPr>
                <w:b w:val="0"/>
                <w:bCs w:val="0"/>
              </w:rPr>
              <w:t>Meg</w:t>
            </w:r>
            <w:r w:rsidR="001444C1">
              <w:rPr>
                <w:b w:val="0"/>
                <w:bCs w:val="0"/>
              </w:rPr>
              <w:t>h</w:t>
            </w:r>
            <w:r w:rsidRPr="008D36BB">
              <w:rPr>
                <w:b w:val="0"/>
                <w:bCs w:val="0"/>
              </w:rPr>
              <w:t>an N</w:t>
            </w:r>
            <w:r w:rsidR="00F41FAD" w:rsidRPr="008D36BB">
              <w:rPr>
                <w:b w:val="0"/>
                <w:bCs w:val="0"/>
              </w:rPr>
              <w:t>-</w:t>
            </w:r>
            <w:r w:rsidR="00F41FAD" w:rsidRPr="008D36BB">
              <w:rPr>
                <w:b w:val="0"/>
                <w:bCs w:val="0"/>
                <w:spacing w:val="-3"/>
              </w:rPr>
              <w:t xml:space="preserve"> </w:t>
            </w:r>
            <w:r w:rsidR="00F41FAD" w:rsidRPr="008D36BB">
              <w:rPr>
                <w:b w:val="0"/>
                <w:bCs w:val="0"/>
              </w:rPr>
              <w:t>Red</w:t>
            </w:r>
            <w:r w:rsidR="00F41FAD" w:rsidRPr="008D36BB">
              <w:rPr>
                <w:b w:val="0"/>
                <w:bCs w:val="0"/>
                <w:spacing w:val="-2"/>
              </w:rPr>
              <w:t xml:space="preserve"> </w:t>
            </w:r>
            <w:r w:rsidR="00F41FAD" w:rsidRPr="008D36BB">
              <w:rPr>
                <w:b w:val="0"/>
                <w:bCs w:val="0"/>
              </w:rPr>
              <w:t>River</w:t>
            </w:r>
            <w:r w:rsidR="00F41FAD" w:rsidRPr="008D36BB">
              <w:rPr>
                <w:b w:val="0"/>
                <w:bCs w:val="0"/>
                <w:spacing w:val="-3"/>
              </w:rPr>
              <w:t xml:space="preserve"> </w:t>
            </w:r>
            <w:r w:rsidR="00F41FAD" w:rsidRPr="008D36BB">
              <w:rPr>
                <w:b w:val="0"/>
                <w:bCs w:val="0"/>
              </w:rPr>
              <w:t>Athletic</w:t>
            </w:r>
            <w:r w:rsidR="00F41FAD" w:rsidRPr="008D36BB">
              <w:rPr>
                <w:b w:val="0"/>
                <w:bCs w:val="0"/>
                <w:spacing w:val="-3"/>
              </w:rPr>
              <w:t xml:space="preserve"> </w:t>
            </w:r>
            <w:r w:rsidR="00F41FAD" w:rsidRPr="008D36BB">
              <w:rPr>
                <w:b w:val="0"/>
                <w:bCs w:val="0"/>
                <w:spacing w:val="-2"/>
              </w:rPr>
              <w:t>Conference</w:t>
            </w:r>
          </w:p>
        </w:tc>
      </w:tr>
      <w:tr w:rsidR="00F41FAD" w14:paraId="4653F031" w14:textId="77777777" w:rsidTr="00DD7D39">
        <w:trPr>
          <w:trHeight w:val="292"/>
        </w:trPr>
        <w:tc>
          <w:tcPr>
            <w:cnfStyle w:val="001000000000" w:firstRow="0" w:lastRow="0" w:firstColumn="1" w:lastColumn="0" w:oddVBand="0" w:evenVBand="0" w:oddHBand="0" w:evenHBand="0" w:firstRowFirstColumn="0" w:firstRowLastColumn="0" w:lastRowFirstColumn="0" w:lastRowLastColumn="0"/>
            <w:tcW w:w="5653" w:type="dxa"/>
            <w:shd w:val="clear" w:color="auto" w:fill="DBE5F1" w:themeFill="accent1" w:themeFillTint="33"/>
          </w:tcPr>
          <w:p w14:paraId="1F3699B1" w14:textId="4A603E5F" w:rsidR="00F41FAD" w:rsidRPr="008D36BB" w:rsidRDefault="00F41FAD" w:rsidP="0081334D">
            <w:pPr>
              <w:pStyle w:val="TableParagraph"/>
              <w:ind w:left="0"/>
              <w:rPr>
                <w:b w:val="0"/>
                <w:bCs w:val="0"/>
              </w:rPr>
            </w:pPr>
            <w:r w:rsidRPr="008D36BB">
              <w:rPr>
                <w:b w:val="0"/>
                <w:bCs w:val="0"/>
              </w:rPr>
              <w:t>Tracy C-</w:t>
            </w:r>
            <w:r w:rsidRPr="008D36BB">
              <w:rPr>
                <w:b w:val="0"/>
                <w:bCs w:val="0"/>
                <w:spacing w:val="-5"/>
              </w:rPr>
              <w:t xml:space="preserve"> </w:t>
            </w:r>
            <w:r w:rsidRPr="008D36BB">
              <w:rPr>
                <w:b w:val="0"/>
                <w:bCs w:val="0"/>
              </w:rPr>
              <w:t>Cascade</w:t>
            </w:r>
            <w:r w:rsidRPr="008D36BB">
              <w:rPr>
                <w:b w:val="0"/>
                <w:bCs w:val="0"/>
                <w:spacing w:val="-4"/>
              </w:rPr>
              <w:t xml:space="preserve"> </w:t>
            </w:r>
            <w:r w:rsidRPr="008D36BB">
              <w:rPr>
                <w:b w:val="0"/>
                <w:bCs w:val="0"/>
              </w:rPr>
              <w:t>Collegiate</w:t>
            </w:r>
            <w:r w:rsidRPr="008D36BB">
              <w:rPr>
                <w:b w:val="0"/>
                <w:bCs w:val="0"/>
                <w:spacing w:val="-4"/>
              </w:rPr>
              <w:t xml:space="preserve"> </w:t>
            </w:r>
            <w:r w:rsidRPr="008D36BB">
              <w:rPr>
                <w:b w:val="0"/>
                <w:bCs w:val="0"/>
                <w:spacing w:val="-2"/>
              </w:rPr>
              <w:t>Conference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DBE5F1" w:themeFill="accent1" w:themeFillTint="33"/>
          </w:tcPr>
          <w:p w14:paraId="0CB2E6FB" w14:textId="77777777" w:rsidR="00F41FAD" w:rsidRPr="008D36BB" w:rsidRDefault="00F41FAD">
            <w:pPr>
              <w:pStyle w:val="TableParagraph"/>
              <w:rPr>
                <w:b w:val="0"/>
                <w:bCs w:val="0"/>
              </w:rPr>
            </w:pPr>
            <w:r w:rsidRPr="008D36BB">
              <w:rPr>
                <w:b w:val="0"/>
                <w:bCs w:val="0"/>
              </w:rPr>
              <w:t>Tara</w:t>
            </w:r>
            <w:r w:rsidRPr="008D36BB">
              <w:rPr>
                <w:b w:val="0"/>
                <w:bCs w:val="0"/>
                <w:spacing w:val="-3"/>
              </w:rPr>
              <w:t xml:space="preserve"> </w:t>
            </w:r>
            <w:r w:rsidRPr="008D36BB">
              <w:rPr>
                <w:b w:val="0"/>
                <w:bCs w:val="0"/>
              </w:rPr>
              <w:t>G-</w:t>
            </w:r>
            <w:r w:rsidRPr="008D36BB">
              <w:rPr>
                <w:b w:val="0"/>
                <w:bCs w:val="0"/>
                <w:spacing w:val="-3"/>
              </w:rPr>
              <w:t xml:space="preserve"> </w:t>
            </w:r>
            <w:r w:rsidRPr="008D36BB">
              <w:rPr>
                <w:b w:val="0"/>
                <w:bCs w:val="0"/>
              </w:rPr>
              <w:t>River</w:t>
            </w:r>
            <w:r w:rsidRPr="008D36BB">
              <w:rPr>
                <w:b w:val="0"/>
                <w:bCs w:val="0"/>
                <w:spacing w:val="-2"/>
              </w:rPr>
              <w:t xml:space="preserve"> </w:t>
            </w:r>
            <w:r w:rsidRPr="008D36BB">
              <w:rPr>
                <w:b w:val="0"/>
                <w:bCs w:val="0"/>
              </w:rPr>
              <w:t>States</w:t>
            </w:r>
            <w:r w:rsidRPr="008D36BB">
              <w:rPr>
                <w:b w:val="0"/>
                <w:bCs w:val="0"/>
                <w:spacing w:val="-4"/>
              </w:rPr>
              <w:t xml:space="preserve"> </w:t>
            </w:r>
            <w:r w:rsidRPr="008D36BB">
              <w:rPr>
                <w:b w:val="0"/>
                <w:bCs w:val="0"/>
                <w:spacing w:val="-2"/>
              </w:rPr>
              <w:t>Conference</w:t>
            </w:r>
          </w:p>
        </w:tc>
      </w:tr>
      <w:tr w:rsidR="00F41FAD" w14:paraId="30D0EC59" w14:textId="77777777" w:rsidTr="00DD7D39">
        <w:trPr>
          <w:trHeight w:val="292"/>
        </w:trPr>
        <w:tc>
          <w:tcPr>
            <w:cnfStyle w:val="001000000000" w:firstRow="0" w:lastRow="0" w:firstColumn="1" w:lastColumn="0" w:oddVBand="0" w:evenVBand="0" w:oddHBand="0" w:evenHBand="0" w:firstRowFirstColumn="0" w:firstRowLastColumn="0" w:lastRowFirstColumn="0" w:lastRowLastColumn="0"/>
            <w:tcW w:w="5653" w:type="dxa"/>
            <w:shd w:val="clear" w:color="auto" w:fill="DBE5F1" w:themeFill="accent1" w:themeFillTint="33"/>
          </w:tcPr>
          <w:p w14:paraId="1D326CCE" w14:textId="36B3C587" w:rsidR="00F41FAD" w:rsidRPr="008D36BB" w:rsidRDefault="001A12EE" w:rsidP="0081334D">
            <w:pPr>
              <w:pStyle w:val="TableParagraph"/>
              <w:ind w:left="0"/>
              <w:rPr>
                <w:b w:val="0"/>
                <w:bCs w:val="0"/>
              </w:rPr>
            </w:pPr>
            <w:r w:rsidRPr="008D36BB">
              <w:rPr>
                <w:b w:val="0"/>
                <w:bCs w:val="0"/>
              </w:rPr>
              <w:t>Chris B</w:t>
            </w:r>
            <w:r w:rsidR="00F41FAD" w:rsidRPr="008D36BB">
              <w:rPr>
                <w:b w:val="0"/>
                <w:bCs w:val="0"/>
              </w:rPr>
              <w:t>-</w:t>
            </w:r>
            <w:r w:rsidR="00F41FAD" w:rsidRPr="008D36BB">
              <w:rPr>
                <w:b w:val="0"/>
                <w:bCs w:val="0"/>
                <w:spacing w:val="-5"/>
              </w:rPr>
              <w:t xml:space="preserve"> </w:t>
            </w:r>
            <w:r w:rsidR="00F41FAD" w:rsidRPr="008D36BB">
              <w:rPr>
                <w:b w:val="0"/>
                <w:bCs w:val="0"/>
              </w:rPr>
              <w:t>Crossroads</w:t>
            </w:r>
            <w:r w:rsidR="00F41FAD" w:rsidRPr="008D36BB">
              <w:rPr>
                <w:b w:val="0"/>
                <w:bCs w:val="0"/>
                <w:spacing w:val="-6"/>
              </w:rPr>
              <w:t xml:space="preserve"> </w:t>
            </w:r>
            <w:r w:rsidR="00F41FAD" w:rsidRPr="008D36BB">
              <w:rPr>
                <w:b w:val="0"/>
                <w:bCs w:val="0"/>
                <w:spacing w:val="-2"/>
              </w:rPr>
              <w:t>League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DBE5F1" w:themeFill="accent1" w:themeFillTint="33"/>
          </w:tcPr>
          <w:p w14:paraId="3284EEFB" w14:textId="1D1725FE" w:rsidR="00F41FAD" w:rsidRPr="008D36BB" w:rsidRDefault="001A12EE">
            <w:pPr>
              <w:pStyle w:val="TableParagraph"/>
              <w:rPr>
                <w:b w:val="0"/>
                <w:bCs w:val="0"/>
              </w:rPr>
            </w:pPr>
            <w:r w:rsidRPr="008D36BB">
              <w:rPr>
                <w:b w:val="0"/>
                <w:bCs w:val="0"/>
              </w:rPr>
              <w:t>Stuart D</w:t>
            </w:r>
            <w:r w:rsidR="00F41FAD" w:rsidRPr="008D36BB">
              <w:rPr>
                <w:b w:val="0"/>
                <w:bCs w:val="0"/>
              </w:rPr>
              <w:t>-</w:t>
            </w:r>
            <w:r w:rsidR="00F41FAD" w:rsidRPr="008D36BB">
              <w:rPr>
                <w:b w:val="0"/>
                <w:bCs w:val="0"/>
                <w:spacing w:val="-5"/>
              </w:rPr>
              <w:t xml:space="preserve"> </w:t>
            </w:r>
            <w:r w:rsidR="00F41FAD" w:rsidRPr="008D36BB">
              <w:rPr>
                <w:b w:val="0"/>
                <w:bCs w:val="0"/>
              </w:rPr>
              <w:t>Sooner</w:t>
            </w:r>
            <w:r w:rsidR="00F41FAD" w:rsidRPr="008D36BB">
              <w:rPr>
                <w:b w:val="0"/>
                <w:bCs w:val="0"/>
                <w:spacing w:val="-4"/>
              </w:rPr>
              <w:t xml:space="preserve"> </w:t>
            </w:r>
            <w:r w:rsidR="00F41FAD" w:rsidRPr="008D36BB">
              <w:rPr>
                <w:b w:val="0"/>
                <w:bCs w:val="0"/>
              </w:rPr>
              <w:t>Athletic</w:t>
            </w:r>
            <w:r w:rsidR="00F41FAD" w:rsidRPr="008D36BB">
              <w:rPr>
                <w:b w:val="0"/>
                <w:bCs w:val="0"/>
                <w:spacing w:val="-4"/>
              </w:rPr>
              <w:t xml:space="preserve"> </w:t>
            </w:r>
            <w:r w:rsidR="00F41FAD" w:rsidRPr="008D36BB">
              <w:rPr>
                <w:b w:val="0"/>
                <w:bCs w:val="0"/>
                <w:spacing w:val="-2"/>
              </w:rPr>
              <w:t>Conference</w:t>
            </w:r>
          </w:p>
        </w:tc>
      </w:tr>
      <w:tr w:rsidR="00F41FAD" w14:paraId="09B1BAE5" w14:textId="77777777" w:rsidTr="00DD7D39">
        <w:trPr>
          <w:trHeight w:val="292"/>
        </w:trPr>
        <w:tc>
          <w:tcPr>
            <w:cnfStyle w:val="001000000000" w:firstRow="0" w:lastRow="0" w:firstColumn="1" w:lastColumn="0" w:oddVBand="0" w:evenVBand="0" w:oddHBand="0" w:evenHBand="0" w:firstRowFirstColumn="0" w:firstRowLastColumn="0" w:lastRowFirstColumn="0" w:lastRowLastColumn="0"/>
            <w:tcW w:w="5653" w:type="dxa"/>
            <w:shd w:val="clear" w:color="auto" w:fill="DBE5F1" w:themeFill="accent1" w:themeFillTint="33"/>
          </w:tcPr>
          <w:p w14:paraId="5A07F204" w14:textId="3572FA84" w:rsidR="00F41FAD" w:rsidRPr="008D36BB" w:rsidRDefault="001A12EE" w:rsidP="0081334D">
            <w:pPr>
              <w:pStyle w:val="TableParagraph"/>
              <w:ind w:left="0"/>
              <w:rPr>
                <w:b w:val="0"/>
                <w:bCs w:val="0"/>
              </w:rPr>
            </w:pPr>
            <w:r w:rsidRPr="008D36BB">
              <w:rPr>
                <w:b w:val="0"/>
                <w:bCs w:val="0"/>
              </w:rPr>
              <w:t>Trey V</w:t>
            </w:r>
            <w:r w:rsidR="00F41FAD" w:rsidRPr="008D36BB">
              <w:rPr>
                <w:b w:val="0"/>
                <w:bCs w:val="0"/>
              </w:rPr>
              <w:t>-</w:t>
            </w:r>
            <w:r w:rsidR="00F41FAD" w:rsidRPr="008D36BB">
              <w:rPr>
                <w:b w:val="0"/>
                <w:bCs w:val="0"/>
                <w:spacing w:val="-5"/>
              </w:rPr>
              <w:t xml:space="preserve"> </w:t>
            </w:r>
            <w:r w:rsidR="00F41FAD" w:rsidRPr="008D36BB">
              <w:rPr>
                <w:b w:val="0"/>
                <w:bCs w:val="0"/>
              </w:rPr>
              <w:t>Frontier</w:t>
            </w:r>
            <w:r w:rsidR="00F41FAD" w:rsidRPr="008D36BB">
              <w:rPr>
                <w:b w:val="0"/>
                <w:bCs w:val="0"/>
                <w:spacing w:val="-4"/>
              </w:rPr>
              <w:t xml:space="preserve"> </w:t>
            </w:r>
            <w:r w:rsidR="00F41FAD" w:rsidRPr="008D36BB">
              <w:rPr>
                <w:b w:val="0"/>
                <w:bCs w:val="0"/>
                <w:spacing w:val="-2"/>
              </w:rPr>
              <w:t>Conference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DBE5F1" w:themeFill="accent1" w:themeFillTint="33"/>
          </w:tcPr>
          <w:p w14:paraId="7DDC5B91" w14:textId="71A2F4E7" w:rsidR="00F41FAD" w:rsidRPr="008D36BB" w:rsidRDefault="00F41FAD" w:rsidP="0081334D">
            <w:pPr>
              <w:pStyle w:val="TableParagraph"/>
              <w:rPr>
                <w:b w:val="0"/>
                <w:bCs w:val="0"/>
              </w:rPr>
            </w:pPr>
            <w:r w:rsidRPr="008D36BB">
              <w:rPr>
                <w:b w:val="0"/>
                <w:bCs w:val="0"/>
              </w:rPr>
              <w:t>Micah T-</w:t>
            </w:r>
            <w:r w:rsidRPr="008D36BB">
              <w:rPr>
                <w:b w:val="0"/>
                <w:bCs w:val="0"/>
                <w:spacing w:val="-7"/>
              </w:rPr>
              <w:t xml:space="preserve"> </w:t>
            </w:r>
            <w:r w:rsidRPr="008D36BB">
              <w:rPr>
                <w:b w:val="0"/>
                <w:bCs w:val="0"/>
              </w:rPr>
              <w:t>Southern</w:t>
            </w:r>
            <w:r w:rsidRPr="008D36BB">
              <w:rPr>
                <w:b w:val="0"/>
                <w:bCs w:val="0"/>
                <w:spacing w:val="-6"/>
              </w:rPr>
              <w:t xml:space="preserve"> </w:t>
            </w:r>
            <w:r w:rsidRPr="008D36BB">
              <w:rPr>
                <w:b w:val="0"/>
                <w:bCs w:val="0"/>
              </w:rPr>
              <w:t>States</w:t>
            </w:r>
            <w:r w:rsidRPr="008D36BB">
              <w:rPr>
                <w:b w:val="0"/>
                <w:bCs w:val="0"/>
                <w:spacing w:val="-6"/>
              </w:rPr>
              <w:t xml:space="preserve"> </w:t>
            </w:r>
            <w:r w:rsidRPr="008D36BB">
              <w:rPr>
                <w:b w:val="0"/>
                <w:bCs w:val="0"/>
              </w:rPr>
              <w:t>Athletic</w:t>
            </w:r>
            <w:r w:rsidRPr="008D36BB">
              <w:rPr>
                <w:b w:val="0"/>
                <w:bCs w:val="0"/>
                <w:spacing w:val="-5"/>
              </w:rPr>
              <w:t xml:space="preserve"> </w:t>
            </w:r>
            <w:r w:rsidRPr="008D36BB">
              <w:rPr>
                <w:b w:val="0"/>
                <w:bCs w:val="0"/>
                <w:spacing w:val="-2"/>
              </w:rPr>
              <w:t>Conference</w:t>
            </w:r>
          </w:p>
        </w:tc>
      </w:tr>
      <w:tr w:rsidR="00F41FAD" w14:paraId="3778B656" w14:textId="77777777" w:rsidTr="00DD7D39">
        <w:trPr>
          <w:trHeight w:val="309"/>
        </w:trPr>
        <w:tc>
          <w:tcPr>
            <w:cnfStyle w:val="001000000000" w:firstRow="0" w:lastRow="0" w:firstColumn="1" w:lastColumn="0" w:oddVBand="0" w:evenVBand="0" w:oddHBand="0" w:evenHBand="0" w:firstRowFirstColumn="0" w:firstRowLastColumn="0" w:lastRowFirstColumn="0" w:lastRowLastColumn="0"/>
            <w:tcW w:w="5653" w:type="dxa"/>
          </w:tcPr>
          <w:p w14:paraId="025BA85B" w14:textId="73ADF1EB" w:rsidR="00F41FAD" w:rsidRPr="008D36BB" w:rsidRDefault="00F41FAD" w:rsidP="0081334D">
            <w:pPr>
              <w:pStyle w:val="TableParagraph"/>
              <w:ind w:left="0"/>
              <w:rPr>
                <w:b w:val="0"/>
                <w:bCs w:val="0"/>
              </w:rPr>
            </w:pPr>
            <w:r w:rsidRPr="008D36BB">
              <w:rPr>
                <w:b w:val="0"/>
                <w:bCs w:val="0"/>
              </w:rPr>
              <w:t>Chesney S-</w:t>
            </w:r>
            <w:r w:rsidRPr="008D36BB">
              <w:rPr>
                <w:b w:val="0"/>
                <w:bCs w:val="0"/>
                <w:spacing w:val="-6"/>
              </w:rPr>
              <w:t xml:space="preserve"> </w:t>
            </w:r>
            <w:r w:rsidRPr="008D36BB">
              <w:rPr>
                <w:b w:val="0"/>
                <w:bCs w:val="0"/>
              </w:rPr>
              <w:t>VP</w:t>
            </w:r>
            <w:r w:rsidRPr="008D36BB">
              <w:rPr>
                <w:b w:val="0"/>
                <w:bCs w:val="0"/>
                <w:spacing w:val="-4"/>
              </w:rPr>
              <w:t xml:space="preserve"> </w:t>
            </w:r>
            <w:r w:rsidRPr="008D36BB">
              <w:rPr>
                <w:b w:val="0"/>
                <w:bCs w:val="0"/>
              </w:rPr>
              <w:t>of</w:t>
            </w:r>
            <w:r w:rsidRPr="008D36BB">
              <w:rPr>
                <w:b w:val="0"/>
                <w:bCs w:val="0"/>
                <w:spacing w:val="-7"/>
              </w:rPr>
              <w:t xml:space="preserve"> </w:t>
            </w:r>
            <w:r w:rsidRPr="008D36BB">
              <w:rPr>
                <w:b w:val="0"/>
                <w:bCs w:val="0"/>
              </w:rPr>
              <w:t>Membership</w:t>
            </w:r>
            <w:r w:rsidRPr="008D36BB">
              <w:rPr>
                <w:b w:val="0"/>
                <w:bCs w:val="0"/>
                <w:spacing w:val="-5"/>
              </w:rPr>
              <w:t xml:space="preserve"> </w:t>
            </w:r>
            <w:r w:rsidRPr="008D36BB">
              <w:rPr>
                <w:b w:val="0"/>
                <w:bCs w:val="0"/>
              </w:rPr>
              <w:t>&amp;</w:t>
            </w:r>
            <w:r w:rsidRPr="008D36BB">
              <w:rPr>
                <w:b w:val="0"/>
                <w:bCs w:val="0"/>
                <w:spacing w:val="-4"/>
              </w:rPr>
              <w:t xml:space="preserve"> </w:t>
            </w:r>
            <w:r w:rsidRPr="008D36BB">
              <w:rPr>
                <w:b w:val="0"/>
                <w:bCs w:val="0"/>
              </w:rPr>
              <w:t xml:space="preserve">Value </w:t>
            </w:r>
            <w:r w:rsidRPr="008D36BB">
              <w:rPr>
                <w:b w:val="0"/>
                <w:bCs w:val="0"/>
                <w:spacing w:val="-2"/>
              </w:rPr>
              <w:t>Governance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DBE5F1" w:themeFill="accent1" w:themeFillTint="33"/>
          </w:tcPr>
          <w:p w14:paraId="11565146" w14:textId="448FE787" w:rsidR="00F41FAD" w:rsidRPr="008D36BB" w:rsidRDefault="001A12EE" w:rsidP="0081334D">
            <w:pPr>
              <w:pStyle w:val="TableParagraph"/>
              <w:rPr>
                <w:b w:val="0"/>
                <w:bCs w:val="0"/>
              </w:rPr>
            </w:pPr>
            <w:r w:rsidRPr="008D36BB">
              <w:rPr>
                <w:b w:val="0"/>
                <w:bCs w:val="0"/>
              </w:rPr>
              <w:t>Erica A</w:t>
            </w:r>
            <w:r w:rsidR="00F41FAD" w:rsidRPr="008D36BB">
              <w:rPr>
                <w:b w:val="0"/>
                <w:bCs w:val="0"/>
              </w:rPr>
              <w:t>-</w:t>
            </w:r>
            <w:r w:rsidR="00F41FAD" w:rsidRPr="008D36BB">
              <w:rPr>
                <w:b w:val="0"/>
                <w:bCs w:val="0"/>
                <w:spacing w:val="-7"/>
              </w:rPr>
              <w:t xml:space="preserve"> </w:t>
            </w:r>
            <w:r w:rsidR="00F41FAD" w:rsidRPr="008D36BB">
              <w:rPr>
                <w:b w:val="0"/>
                <w:bCs w:val="0"/>
              </w:rPr>
              <w:t>Wolverine-Hoosier</w:t>
            </w:r>
            <w:r w:rsidR="00F41FAD" w:rsidRPr="008D36BB">
              <w:rPr>
                <w:b w:val="0"/>
                <w:bCs w:val="0"/>
                <w:spacing w:val="-6"/>
              </w:rPr>
              <w:t xml:space="preserve"> </w:t>
            </w:r>
            <w:r w:rsidR="00F41FAD" w:rsidRPr="008D36BB">
              <w:rPr>
                <w:b w:val="0"/>
                <w:bCs w:val="0"/>
              </w:rPr>
              <w:t>Athletic</w:t>
            </w:r>
            <w:r w:rsidR="00F41FAD" w:rsidRPr="008D36BB">
              <w:rPr>
                <w:b w:val="0"/>
                <w:bCs w:val="0"/>
                <w:spacing w:val="-6"/>
              </w:rPr>
              <w:t xml:space="preserve"> </w:t>
            </w:r>
            <w:r w:rsidR="00F41FAD" w:rsidRPr="008D36BB">
              <w:rPr>
                <w:b w:val="0"/>
                <w:bCs w:val="0"/>
                <w:spacing w:val="-2"/>
              </w:rPr>
              <w:t>Conference</w:t>
            </w:r>
          </w:p>
        </w:tc>
      </w:tr>
      <w:tr w:rsidR="00F41FAD" w14:paraId="1EBCAFAB" w14:textId="77777777" w:rsidTr="00DD7D39">
        <w:trPr>
          <w:trHeight w:val="309"/>
        </w:trPr>
        <w:tc>
          <w:tcPr>
            <w:cnfStyle w:val="001000000000" w:firstRow="0" w:lastRow="0" w:firstColumn="1" w:lastColumn="0" w:oddVBand="0" w:evenVBand="0" w:oddHBand="0" w:evenHBand="0" w:firstRowFirstColumn="0" w:firstRowLastColumn="0" w:lastRowFirstColumn="0" w:lastRowLastColumn="0"/>
            <w:tcW w:w="5653" w:type="dxa"/>
          </w:tcPr>
          <w:p w14:paraId="2CF7CBCC" w14:textId="2B05F7A6" w:rsidR="00F41FAD" w:rsidRPr="008D36BB" w:rsidRDefault="00F41FAD" w:rsidP="0081334D">
            <w:pPr>
              <w:pStyle w:val="TableParagraph"/>
              <w:ind w:left="0"/>
              <w:rPr>
                <w:b w:val="0"/>
                <w:bCs w:val="0"/>
              </w:rPr>
            </w:pPr>
            <w:r w:rsidRPr="008D36BB">
              <w:rPr>
                <w:b w:val="0"/>
                <w:bCs w:val="0"/>
                <w:color w:val="ADAAAA"/>
              </w:rPr>
              <w:t xml:space="preserve">*Those </w:t>
            </w:r>
            <w:r w:rsidR="00363D83" w:rsidRPr="008D36BB">
              <w:rPr>
                <w:b w:val="0"/>
                <w:bCs w:val="0"/>
                <w:color w:val="ADAAAA"/>
              </w:rPr>
              <w:t xml:space="preserve">highlighted </w:t>
            </w:r>
            <w:r w:rsidRPr="008D36BB">
              <w:rPr>
                <w:b w:val="0"/>
                <w:bCs w:val="0"/>
                <w:color w:val="ADAAAA"/>
              </w:rPr>
              <w:t>were in attendance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DBE5F1" w:themeFill="accent1" w:themeFillTint="33"/>
          </w:tcPr>
          <w:p w14:paraId="395220AF" w14:textId="05C024C8" w:rsidR="00F41FAD" w:rsidRPr="008D36BB" w:rsidRDefault="00F41FAD" w:rsidP="0081334D">
            <w:pPr>
              <w:pStyle w:val="TableParagraph"/>
              <w:rPr>
                <w:b w:val="0"/>
                <w:bCs w:val="0"/>
              </w:rPr>
            </w:pPr>
            <w:r w:rsidRPr="008D36BB">
              <w:rPr>
                <w:b w:val="0"/>
                <w:bCs w:val="0"/>
              </w:rPr>
              <w:t>Sara E-</w:t>
            </w:r>
            <w:r w:rsidRPr="008D36BB">
              <w:rPr>
                <w:b w:val="0"/>
                <w:bCs w:val="0"/>
                <w:spacing w:val="-6"/>
              </w:rPr>
              <w:t xml:space="preserve"> </w:t>
            </w:r>
            <w:r w:rsidRPr="008D36BB">
              <w:rPr>
                <w:b w:val="0"/>
                <w:bCs w:val="0"/>
              </w:rPr>
              <w:t>Liaison</w:t>
            </w:r>
            <w:r w:rsidRPr="008D36BB">
              <w:rPr>
                <w:b w:val="0"/>
                <w:bCs w:val="0"/>
                <w:spacing w:val="-7"/>
              </w:rPr>
              <w:t xml:space="preserve"> </w:t>
            </w:r>
            <w:r w:rsidRPr="008D36BB">
              <w:rPr>
                <w:b w:val="0"/>
                <w:bCs w:val="0"/>
              </w:rPr>
              <w:t>NAIA-</w:t>
            </w:r>
            <w:r w:rsidRPr="008D36BB">
              <w:rPr>
                <w:b w:val="0"/>
                <w:bCs w:val="0"/>
                <w:spacing w:val="-5"/>
              </w:rPr>
              <w:t>ATA</w:t>
            </w:r>
          </w:p>
        </w:tc>
      </w:tr>
      <w:tr w:rsidR="00F41FAD" w14:paraId="220B25E0" w14:textId="77777777" w:rsidTr="001A12EE">
        <w:trPr>
          <w:cnfStyle w:val="010000000000" w:firstRow="0" w:lastRow="1" w:firstColumn="0" w:lastColumn="0" w:oddVBand="0" w:evenVBand="0" w:oddHBand="0"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5653" w:type="dxa"/>
          </w:tcPr>
          <w:p w14:paraId="6B685DC9" w14:textId="027A8545" w:rsidR="00F41FAD" w:rsidRPr="004C1135" w:rsidRDefault="00F41FAD" w:rsidP="0081334D">
            <w:pPr>
              <w:pStyle w:val="TableParagraph"/>
              <w:spacing w:line="264" w:lineRule="exact"/>
              <w:ind w:left="0" w:right="-144"/>
              <w:rPr>
                <w:b w:val="0"/>
                <w:color w:val="ADAAAA"/>
              </w:rPr>
            </w:pPr>
          </w:p>
        </w:tc>
        <w:tc>
          <w:tcPr>
            <w:cnfStyle w:val="000100000000" w:firstRow="0" w:lastRow="0" w:firstColumn="0" w:lastColumn="1" w:oddVBand="0" w:evenVBand="0" w:oddHBand="0" w:evenHBand="0" w:firstRowFirstColumn="0" w:firstRowLastColumn="0" w:lastRowFirstColumn="0" w:lastRowLastColumn="0"/>
            <w:tcW w:w="5169" w:type="dxa"/>
          </w:tcPr>
          <w:p w14:paraId="1DE2D4D1" w14:textId="2401AD8B" w:rsidR="00F41FAD" w:rsidRDefault="00F41FAD" w:rsidP="0081334D">
            <w:pPr>
              <w:pStyle w:val="TableParagraph"/>
              <w:spacing w:line="264" w:lineRule="exact"/>
              <w:ind w:left="0"/>
              <w:rPr>
                <w:b w:val="0"/>
              </w:rPr>
            </w:pPr>
          </w:p>
        </w:tc>
      </w:tr>
    </w:tbl>
    <w:p w14:paraId="20B8D4F3" w14:textId="77777777" w:rsidR="001A393F" w:rsidRDefault="001A393F">
      <w:pPr>
        <w:pStyle w:val="BodyText"/>
        <w:spacing w:before="3"/>
        <w:ind w:left="0"/>
        <w:rPr>
          <w:rFonts w:ascii="Franklin Gothic Demi Cond"/>
          <w:b/>
          <w:sz w:val="7"/>
        </w:rPr>
      </w:pPr>
    </w:p>
    <w:tbl>
      <w:tblPr>
        <w:tblW w:w="0" w:type="auto"/>
        <w:tblInd w:w="107" w:type="dxa"/>
        <w:tblLayout w:type="fixed"/>
        <w:tblCellMar>
          <w:left w:w="0" w:type="dxa"/>
          <w:right w:w="0" w:type="dxa"/>
        </w:tblCellMar>
        <w:tblLook w:val="01E0" w:firstRow="1" w:lastRow="1" w:firstColumn="1" w:lastColumn="1" w:noHBand="0" w:noVBand="0"/>
      </w:tblPr>
      <w:tblGrid>
        <w:gridCol w:w="3000"/>
        <w:gridCol w:w="7926"/>
      </w:tblGrid>
      <w:tr w:rsidR="001A393F" w14:paraId="3B3F1D02" w14:textId="77777777" w:rsidTr="00A158B0">
        <w:trPr>
          <w:trHeight w:val="349"/>
        </w:trPr>
        <w:tc>
          <w:tcPr>
            <w:tcW w:w="3000" w:type="dxa"/>
            <w:tcBorders>
              <w:bottom w:val="single" w:sz="4" w:space="0" w:color="7E7E7E"/>
            </w:tcBorders>
          </w:tcPr>
          <w:p w14:paraId="6DCE2832" w14:textId="77777777" w:rsidR="001A393F" w:rsidRPr="005F2244" w:rsidRDefault="00E57BDC">
            <w:pPr>
              <w:pStyle w:val="TableParagraph"/>
              <w:ind w:left="107"/>
              <w:rPr>
                <w:rFonts w:ascii="Franklin Gothic Demi Cond"/>
                <w:b/>
                <w:sz w:val="26"/>
                <w:szCs w:val="26"/>
              </w:rPr>
            </w:pPr>
            <w:r w:rsidRPr="005F2244">
              <w:rPr>
                <w:rFonts w:ascii="Franklin Gothic Demi Cond"/>
                <w:b/>
                <w:spacing w:val="-2"/>
                <w:sz w:val="26"/>
                <w:szCs w:val="26"/>
              </w:rPr>
              <w:t>TOPIC</w:t>
            </w:r>
          </w:p>
        </w:tc>
        <w:tc>
          <w:tcPr>
            <w:tcW w:w="7926" w:type="dxa"/>
            <w:tcBorders>
              <w:bottom w:val="single" w:sz="4" w:space="0" w:color="7E7E7E"/>
            </w:tcBorders>
          </w:tcPr>
          <w:p w14:paraId="18E8EFAA" w14:textId="77777777" w:rsidR="001A393F" w:rsidRPr="005F2244" w:rsidRDefault="00E57BDC">
            <w:pPr>
              <w:pStyle w:val="TableParagraph"/>
              <w:ind w:left="105"/>
              <w:rPr>
                <w:rFonts w:ascii="Franklin Gothic Demi Cond"/>
                <w:b/>
                <w:sz w:val="26"/>
                <w:szCs w:val="26"/>
              </w:rPr>
            </w:pPr>
            <w:r w:rsidRPr="005F2244">
              <w:rPr>
                <w:rFonts w:ascii="Franklin Gothic Demi Cond"/>
                <w:b/>
                <w:spacing w:val="-2"/>
                <w:sz w:val="26"/>
                <w:szCs w:val="26"/>
              </w:rPr>
              <w:t>DISCUSSION</w:t>
            </w:r>
          </w:p>
        </w:tc>
      </w:tr>
      <w:tr w:rsidR="001A393F" w14:paraId="2A836AB6" w14:textId="77777777" w:rsidTr="00A158B0">
        <w:trPr>
          <w:trHeight w:val="542"/>
        </w:trPr>
        <w:tc>
          <w:tcPr>
            <w:tcW w:w="3000" w:type="dxa"/>
            <w:tcBorders>
              <w:top w:val="single" w:sz="4" w:space="0" w:color="7E7E7E"/>
              <w:right w:val="single" w:sz="4" w:space="0" w:color="7E7E7E"/>
            </w:tcBorders>
            <w:shd w:val="clear" w:color="auto" w:fill="F1F1F1"/>
          </w:tcPr>
          <w:p w14:paraId="7F489DCE" w14:textId="3F9F9AD7" w:rsidR="001A393F" w:rsidRPr="008D36BB" w:rsidRDefault="00E57BDC">
            <w:pPr>
              <w:pStyle w:val="TableParagraph"/>
            </w:pPr>
            <w:r w:rsidRPr="008D36BB">
              <w:t>Call</w:t>
            </w:r>
            <w:r w:rsidRPr="008D36BB">
              <w:rPr>
                <w:spacing w:val="-1"/>
              </w:rPr>
              <w:t xml:space="preserve"> </w:t>
            </w:r>
            <w:r w:rsidRPr="008D36BB">
              <w:t>to</w:t>
            </w:r>
            <w:r w:rsidRPr="008D36BB">
              <w:rPr>
                <w:spacing w:val="-1"/>
              </w:rPr>
              <w:t xml:space="preserve"> </w:t>
            </w:r>
            <w:r w:rsidRPr="008D36BB">
              <w:rPr>
                <w:spacing w:val="-2"/>
              </w:rPr>
              <w:t>Order</w:t>
            </w:r>
          </w:p>
        </w:tc>
        <w:tc>
          <w:tcPr>
            <w:tcW w:w="7926" w:type="dxa"/>
            <w:tcBorders>
              <w:top w:val="single" w:sz="4" w:space="0" w:color="7E7E7E"/>
              <w:left w:val="single" w:sz="4" w:space="0" w:color="7E7E7E"/>
            </w:tcBorders>
            <w:shd w:val="clear" w:color="auto" w:fill="F1F1F1"/>
          </w:tcPr>
          <w:p w14:paraId="1FDADE00" w14:textId="2CF06C24" w:rsidR="00282268" w:rsidRPr="008D36BB" w:rsidRDefault="00935193" w:rsidP="00282268">
            <w:pPr>
              <w:pStyle w:val="TableParagraph"/>
              <w:ind w:left="135"/>
            </w:pPr>
            <w:r w:rsidRPr="008D36BB">
              <w:t>Dr. Pete Manely welcomed everyone to the meeting.</w:t>
            </w:r>
          </w:p>
        </w:tc>
      </w:tr>
      <w:tr w:rsidR="00363D83" w14:paraId="4D1EF3A0" w14:textId="77777777" w:rsidTr="00A158B0">
        <w:trPr>
          <w:trHeight w:val="540"/>
        </w:trPr>
        <w:tc>
          <w:tcPr>
            <w:tcW w:w="3000" w:type="dxa"/>
            <w:tcBorders>
              <w:right w:val="single" w:sz="4" w:space="0" w:color="7E7E7E"/>
            </w:tcBorders>
          </w:tcPr>
          <w:p w14:paraId="3B0E16EB" w14:textId="40800136" w:rsidR="00363D83" w:rsidRPr="008D36BB" w:rsidRDefault="00363D83" w:rsidP="006126B1">
            <w:pPr>
              <w:pStyle w:val="TableParagraph"/>
              <w:spacing w:line="264" w:lineRule="exact"/>
            </w:pPr>
            <w:r w:rsidRPr="008D36BB">
              <w:t xml:space="preserve">Approval of </w:t>
            </w:r>
            <w:r w:rsidR="001D56EB" w:rsidRPr="008D36BB">
              <w:t>Meeting Minutes*</w:t>
            </w:r>
          </w:p>
        </w:tc>
        <w:tc>
          <w:tcPr>
            <w:tcW w:w="7926" w:type="dxa"/>
            <w:tcBorders>
              <w:left w:val="single" w:sz="4" w:space="0" w:color="7E7E7E"/>
            </w:tcBorders>
          </w:tcPr>
          <w:p w14:paraId="2692143B" w14:textId="29A7A7AD" w:rsidR="00363D83" w:rsidRPr="008D36BB" w:rsidRDefault="00282268" w:rsidP="00127065">
            <w:pPr>
              <w:pStyle w:val="TableParagraph"/>
              <w:ind w:left="135" w:right="207"/>
              <w:rPr>
                <w:bCs/>
              </w:rPr>
            </w:pPr>
            <w:r w:rsidRPr="008D36BB">
              <w:rPr>
                <w:bCs/>
              </w:rPr>
              <w:t>Mike</w:t>
            </w:r>
            <w:r w:rsidR="00081D4D" w:rsidRPr="008D36BB">
              <w:rPr>
                <w:bCs/>
              </w:rPr>
              <w:t xml:space="preserve"> moved to approve the meeting minutes, and </w:t>
            </w:r>
            <w:r w:rsidR="00935193" w:rsidRPr="008D36BB">
              <w:rPr>
                <w:bCs/>
              </w:rPr>
              <w:t>B.J.</w:t>
            </w:r>
            <w:r w:rsidR="00081D4D" w:rsidRPr="008D36BB">
              <w:rPr>
                <w:bCs/>
              </w:rPr>
              <w:t xml:space="preserve"> second. Pete called for a vote; all members approved the meeting minutes.</w:t>
            </w:r>
            <w:r w:rsidR="001D56EB" w:rsidRPr="008D36BB">
              <w:rPr>
                <w:bCs/>
              </w:rPr>
              <w:br/>
            </w:r>
          </w:p>
        </w:tc>
      </w:tr>
      <w:tr w:rsidR="006126B1" w14:paraId="36C3599F" w14:textId="77777777" w:rsidTr="00363D83">
        <w:trPr>
          <w:trHeight w:val="540"/>
        </w:trPr>
        <w:tc>
          <w:tcPr>
            <w:tcW w:w="3000" w:type="dxa"/>
            <w:tcBorders>
              <w:right w:val="single" w:sz="4" w:space="0" w:color="7E7E7E"/>
            </w:tcBorders>
            <w:shd w:val="clear" w:color="auto" w:fill="F2F2F2" w:themeFill="background1" w:themeFillShade="F2"/>
          </w:tcPr>
          <w:p w14:paraId="0EA19140" w14:textId="77777777" w:rsidR="006126B1" w:rsidRPr="008D36BB" w:rsidRDefault="006126B1" w:rsidP="006126B1">
            <w:pPr>
              <w:pStyle w:val="TableParagraph"/>
              <w:spacing w:line="264" w:lineRule="exact"/>
            </w:pPr>
            <w:r w:rsidRPr="008D36BB">
              <w:t xml:space="preserve">Roll </w:t>
            </w:r>
            <w:r w:rsidRPr="008D36BB">
              <w:rPr>
                <w:spacing w:val="-2"/>
              </w:rPr>
              <w:t>Call/Intro</w:t>
            </w:r>
          </w:p>
        </w:tc>
        <w:tc>
          <w:tcPr>
            <w:tcW w:w="7926" w:type="dxa"/>
            <w:tcBorders>
              <w:left w:val="single" w:sz="4" w:space="0" w:color="7E7E7E"/>
            </w:tcBorders>
            <w:shd w:val="clear" w:color="auto" w:fill="F2F2F2" w:themeFill="background1" w:themeFillShade="F2"/>
          </w:tcPr>
          <w:p w14:paraId="0EA2F1D9" w14:textId="0DFDFCFE" w:rsidR="00DF7D3B" w:rsidRDefault="006126B1" w:rsidP="00127065">
            <w:pPr>
              <w:pStyle w:val="TableParagraph"/>
              <w:ind w:left="135" w:right="207"/>
              <w:rPr>
                <w:bCs/>
              </w:rPr>
            </w:pPr>
            <w:r w:rsidRPr="008D36BB">
              <w:rPr>
                <w:bCs/>
              </w:rPr>
              <w:t>See above for attendance</w:t>
            </w:r>
            <w:r w:rsidR="00C13B25" w:rsidRPr="008D36BB">
              <w:rPr>
                <w:bCs/>
              </w:rPr>
              <w:t xml:space="preserve">. </w:t>
            </w:r>
            <w:r w:rsidR="000E76A6" w:rsidRPr="000E76A6">
              <w:rPr>
                <w:bCs/>
              </w:rPr>
              <w:t>Each member introduced themselves, stated their respective conference, and shared how many years they have served on the ATA Board.</w:t>
            </w:r>
          </w:p>
          <w:p w14:paraId="088D6FBA" w14:textId="77777777" w:rsidR="000E76A6" w:rsidRPr="008D36BB" w:rsidRDefault="000E76A6" w:rsidP="00127065">
            <w:pPr>
              <w:pStyle w:val="TableParagraph"/>
              <w:ind w:left="135" w:right="207"/>
              <w:rPr>
                <w:bCs/>
              </w:rPr>
            </w:pPr>
          </w:p>
          <w:p w14:paraId="31C7AA24" w14:textId="0A6559F0" w:rsidR="00DF7D3B" w:rsidRPr="008D36BB" w:rsidRDefault="00DF7D3B" w:rsidP="00DF7D3B">
            <w:pPr>
              <w:pStyle w:val="TableParagraph"/>
              <w:ind w:right="207"/>
            </w:pPr>
            <w:r w:rsidRPr="008D36BB">
              <w:t>Executive Board</w:t>
            </w:r>
          </w:p>
          <w:p w14:paraId="15999C31" w14:textId="693837C7" w:rsidR="00DF7D3B" w:rsidRPr="008D36BB" w:rsidRDefault="00DF7D3B" w:rsidP="00DF7D3B">
            <w:pPr>
              <w:pStyle w:val="TableParagraph"/>
              <w:numPr>
                <w:ilvl w:val="0"/>
                <w:numId w:val="3"/>
              </w:numPr>
              <w:ind w:right="207"/>
            </w:pPr>
            <w:r w:rsidRPr="008D36BB">
              <w:t>Pete Manely</w:t>
            </w:r>
            <w:r w:rsidRPr="008D36BB">
              <w:tab/>
            </w:r>
            <w:r w:rsidRPr="008D36BB">
              <w:tab/>
            </w:r>
            <w:r w:rsidRPr="008D36BB">
              <w:tab/>
              <w:t xml:space="preserve">President </w:t>
            </w:r>
          </w:p>
          <w:p w14:paraId="2E589646" w14:textId="77777777" w:rsidR="00DF7D3B" w:rsidRPr="008D36BB" w:rsidRDefault="00DF7D3B" w:rsidP="00DF7D3B">
            <w:pPr>
              <w:pStyle w:val="TableParagraph"/>
              <w:numPr>
                <w:ilvl w:val="0"/>
                <w:numId w:val="3"/>
              </w:numPr>
              <w:ind w:right="207"/>
            </w:pPr>
            <w:r w:rsidRPr="008D36BB">
              <w:t xml:space="preserve">Raeann Bromert    </w:t>
            </w:r>
            <w:r w:rsidRPr="008D36BB">
              <w:tab/>
            </w:r>
            <w:r w:rsidRPr="008D36BB">
              <w:tab/>
              <w:t>President-Elect</w:t>
            </w:r>
          </w:p>
          <w:p w14:paraId="11924895" w14:textId="7CDE43B4" w:rsidR="00DF7D3B" w:rsidRPr="008D36BB" w:rsidRDefault="00DF7D3B" w:rsidP="00DF7D3B">
            <w:pPr>
              <w:pStyle w:val="TableParagraph"/>
              <w:numPr>
                <w:ilvl w:val="0"/>
                <w:numId w:val="3"/>
              </w:numPr>
              <w:ind w:right="207"/>
            </w:pPr>
            <w:r w:rsidRPr="008D36BB">
              <w:t>Kara Werner-Sander</w:t>
            </w:r>
            <w:r w:rsidR="00282268" w:rsidRPr="008D36BB">
              <w:t xml:space="preserve">s          </w:t>
            </w:r>
            <w:r w:rsidRPr="008D36BB">
              <w:t xml:space="preserve">Vice President - 1 year </w:t>
            </w:r>
          </w:p>
          <w:p w14:paraId="22B06A97" w14:textId="77777777" w:rsidR="006126B1" w:rsidRPr="008D36BB" w:rsidRDefault="00DF7D3B" w:rsidP="00DF7D3B">
            <w:pPr>
              <w:pStyle w:val="TableParagraph"/>
              <w:numPr>
                <w:ilvl w:val="0"/>
                <w:numId w:val="3"/>
              </w:numPr>
              <w:ind w:right="207"/>
            </w:pPr>
            <w:r w:rsidRPr="008D36BB">
              <w:t>BJ Geasa</w:t>
            </w:r>
            <w:r w:rsidRPr="008D36BB">
              <w:tab/>
            </w:r>
            <w:r w:rsidRPr="008D36BB">
              <w:tab/>
            </w:r>
            <w:r w:rsidRPr="008D36BB">
              <w:tab/>
              <w:t>Secretary - 1 year</w:t>
            </w:r>
          </w:p>
          <w:p w14:paraId="461B0D54" w14:textId="77777777" w:rsidR="00282268" w:rsidRPr="008D36BB" w:rsidRDefault="00282268" w:rsidP="00282268">
            <w:pPr>
              <w:pStyle w:val="TableParagraph"/>
              <w:ind w:right="207"/>
            </w:pPr>
          </w:p>
          <w:p w14:paraId="674E0283" w14:textId="1DCCD799" w:rsidR="00282268" w:rsidRPr="008D36BB" w:rsidRDefault="000E76A6" w:rsidP="00282268">
            <w:pPr>
              <w:pStyle w:val="TableParagraph"/>
              <w:ind w:right="207"/>
            </w:pPr>
            <w:r w:rsidRPr="000E76A6">
              <w:t xml:space="preserve">Raeann provided an overview of the ATA's </w:t>
            </w:r>
            <w:r>
              <w:t>charge</w:t>
            </w:r>
            <w:r w:rsidRPr="000E76A6">
              <w:t xml:space="preserve"> and the current board structure, highlighting the roles and responsibilities of each executive position.</w:t>
            </w:r>
            <w:r w:rsidR="00282268" w:rsidRPr="008D36BB">
              <w:br/>
            </w:r>
          </w:p>
        </w:tc>
      </w:tr>
      <w:tr w:rsidR="006126B1" w14:paraId="166886BB" w14:textId="77777777" w:rsidTr="00363D83">
        <w:trPr>
          <w:trHeight w:val="1153"/>
        </w:trPr>
        <w:tc>
          <w:tcPr>
            <w:tcW w:w="3000" w:type="dxa"/>
            <w:tcBorders>
              <w:right w:val="single" w:sz="4" w:space="0" w:color="7E7E7E"/>
            </w:tcBorders>
            <w:shd w:val="clear" w:color="auto" w:fill="FFFFFF" w:themeFill="background1"/>
          </w:tcPr>
          <w:p w14:paraId="7F51F02A" w14:textId="4D9C127C" w:rsidR="006126B1" w:rsidRPr="008D36BB" w:rsidRDefault="006126B1" w:rsidP="006126B1">
            <w:pPr>
              <w:pStyle w:val="TableParagraph"/>
            </w:pPr>
            <w:r w:rsidRPr="008D36BB">
              <w:t>Committee Updates</w:t>
            </w:r>
          </w:p>
        </w:tc>
        <w:tc>
          <w:tcPr>
            <w:tcW w:w="7926" w:type="dxa"/>
            <w:tcBorders>
              <w:left w:val="single" w:sz="4" w:space="0" w:color="7E7E7E"/>
            </w:tcBorders>
            <w:shd w:val="clear" w:color="auto" w:fill="FFFFFF" w:themeFill="background1"/>
          </w:tcPr>
          <w:p w14:paraId="0D1688DA" w14:textId="77777777" w:rsidR="00411CE0" w:rsidRDefault="006126B1" w:rsidP="00DF7D3B">
            <w:pPr>
              <w:pStyle w:val="TableParagraph"/>
              <w:spacing w:before="120" w:after="120" w:line="246" w:lineRule="exact"/>
              <w:ind w:left="135"/>
              <w:rPr>
                <w:b/>
                <w:bCs/>
              </w:rPr>
            </w:pPr>
            <w:r w:rsidRPr="008D36BB">
              <w:rPr>
                <w:b/>
                <w:bCs/>
              </w:rPr>
              <w:t>Researc</w:t>
            </w:r>
            <w:r w:rsidR="00411CE0">
              <w:rPr>
                <w:b/>
                <w:bCs/>
              </w:rPr>
              <w:t>h</w:t>
            </w:r>
          </w:p>
          <w:p w14:paraId="546088AF" w14:textId="5463A0A4" w:rsidR="00A158B0" w:rsidRPr="008D36BB" w:rsidRDefault="000E76A6" w:rsidP="00DF7D3B">
            <w:pPr>
              <w:pStyle w:val="TableParagraph"/>
              <w:spacing w:before="120" w:after="120" w:line="246" w:lineRule="exact"/>
              <w:ind w:left="135"/>
            </w:pPr>
            <w:r w:rsidRPr="000E76A6">
              <w:t xml:space="preserve">Kara provided an update on the work of the research group. She noted that legislation and new initiatives would be reviewed later in the meeting. Currently, the group is focusing on revising the lighting policy by specifying a single mileage rather than a range. Once the research committee finalizes its proposal, it will be submitted to the ATA Executive Board for approval, followed </w:t>
            </w:r>
            <w:r w:rsidRPr="000E76A6">
              <w:lastRenderedPageBreak/>
              <w:t>by a vote from the NAC. The goal is to present it to the NAC before their January meeting, with a request for immediate activation so the policy can be implemented for all Spring National Championships.</w:t>
            </w:r>
          </w:p>
        </w:tc>
      </w:tr>
      <w:tr w:rsidR="00A158B0" w14:paraId="74F4903D" w14:textId="77777777" w:rsidTr="00363D83">
        <w:trPr>
          <w:trHeight w:val="1153"/>
        </w:trPr>
        <w:tc>
          <w:tcPr>
            <w:tcW w:w="3000" w:type="dxa"/>
            <w:tcBorders>
              <w:right w:val="single" w:sz="4" w:space="0" w:color="7E7E7E"/>
            </w:tcBorders>
            <w:shd w:val="clear" w:color="auto" w:fill="FFFFFF" w:themeFill="background1"/>
          </w:tcPr>
          <w:p w14:paraId="14D9E333" w14:textId="77777777" w:rsidR="00127065" w:rsidRPr="008D36BB" w:rsidRDefault="00127065" w:rsidP="006126B1">
            <w:pPr>
              <w:pStyle w:val="TableParagraph"/>
            </w:pPr>
          </w:p>
          <w:p w14:paraId="0E9891A2" w14:textId="77777777" w:rsidR="00127065" w:rsidRPr="008D36BB" w:rsidRDefault="00127065" w:rsidP="006126B1">
            <w:pPr>
              <w:pStyle w:val="TableParagraph"/>
            </w:pPr>
          </w:p>
          <w:p w14:paraId="6EB40468" w14:textId="77777777" w:rsidR="00127065" w:rsidRPr="008D36BB" w:rsidRDefault="00127065" w:rsidP="00081D4D">
            <w:pPr>
              <w:pStyle w:val="TableParagraph"/>
              <w:ind w:left="0"/>
            </w:pPr>
          </w:p>
          <w:p w14:paraId="78D4CE50" w14:textId="77777777" w:rsidR="00127065" w:rsidRPr="008D36BB" w:rsidRDefault="00127065" w:rsidP="006126B1">
            <w:pPr>
              <w:pStyle w:val="TableParagraph"/>
            </w:pPr>
          </w:p>
          <w:p w14:paraId="4AC8E181" w14:textId="77777777" w:rsidR="005F2244" w:rsidRPr="008D36BB" w:rsidRDefault="005F2244" w:rsidP="006126B1">
            <w:pPr>
              <w:pStyle w:val="TableParagraph"/>
            </w:pPr>
          </w:p>
          <w:p w14:paraId="69E9409C" w14:textId="77777777" w:rsidR="001D56EB" w:rsidRPr="008D36BB" w:rsidRDefault="001D56EB" w:rsidP="006126B1">
            <w:pPr>
              <w:pStyle w:val="TableParagraph"/>
            </w:pPr>
          </w:p>
          <w:p w14:paraId="733ADFAA" w14:textId="77777777" w:rsidR="005F2244" w:rsidRPr="008D36BB" w:rsidRDefault="005F2244" w:rsidP="006126B1">
            <w:pPr>
              <w:pStyle w:val="TableParagraph"/>
            </w:pPr>
          </w:p>
          <w:p w14:paraId="38F7E5F3" w14:textId="77777777" w:rsidR="00081D4D" w:rsidRPr="008D36BB" w:rsidRDefault="00081D4D" w:rsidP="006126B1">
            <w:pPr>
              <w:pStyle w:val="TableParagraph"/>
            </w:pPr>
          </w:p>
          <w:p w14:paraId="7BB9ECE4" w14:textId="177FF4D9" w:rsidR="00A158B0" w:rsidRPr="008D36BB" w:rsidRDefault="00DF7D3B" w:rsidP="00127065">
            <w:pPr>
              <w:pStyle w:val="TableParagraph"/>
              <w:ind w:left="0"/>
            </w:pPr>
            <w:r w:rsidRPr="008D36BB">
              <w:t>C</w:t>
            </w:r>
            <w:r w:rsidR="00A158B0" w:rsidRPr="008D36BB">
              <w:t>ommittee Updates Continued:</w:t>
            </w:r>
          </w:p>
        </w:tc>
        <w:tc>
          <w:tcPr>
            <w:tcW w:w="7926" w:type="dxa"/>
            <w:tcBorders>
              <w:left w:val="single" w:sz="4" w:space="0" w:color="7E7E7E"/>
            </w:tcBorders>
            <w:shd w:val="clear" w:color="auto" w:fill="FFFFFF" w:themeFill="background1"/>
          </w:tcPr>
          <w:p w14:paraId="21E30896" w14:textId="016239D1" w:rsidR="00522E2D" w:rsidRDefault="00A158B0" w:rsidP="000E76A6">
            <w:pPr>
              <w:pStyle w:val="TableParagraph"/>
              <w:spacing w:before="120" w:after="120" w:line="246" w:lineRule="exact"/>
            </w:pPr>
            <w:r w:rsidRPr="008D36BB">
              <w:rPr>
                <w:b/>
                <w:bCs/>
              </w:rPr>
              <w:t>ICSM</w:t>
            </w:r>
          </w:p>
          <w:p w14:paraId="2D605673" w14:textId="3C9DABFC" w:rsidR="000E76A6" w:rsidRPr="008D36BB" w:rsidRDefault="000E76A6" w:rsidP="000E76A6">
            <w:pPr>
              <w:pStyle w:val="TableParagraph"/>
              <w:spacing w:before="120" w:after="120" w:line="246" w:lineRule="exact"/>
            </w:pPr>
            <w:r>
              <w:t xml:space="preserve">Kara </w:t>
            </w:r>
            <w:r w:rsidRPr="000E76A6">
              <w:t>provided an overview of the ICSM committee within the NATA, explaining that it mirrors similar committees within the national organization, such as those for secondary schools, industrial settings, and emerging settings.</w:t>
            </w:r>
          </w:p>
          <w:p w14:paraId="6909D6FB" w14:textId="736FD958" w:rsidR="000E76A6" w:rsidRDefault="000E76A6" w:rsidP="005F2244">
            <w:pPr>
              <w:pStyle w:val="TableParagraph"/>
              <w:spacing w:before="120" w:after="120" w:line="246" w:lineRule="exact"/>
              <w:ind w:left="135"/>
            </w:pPr>
            <w:r w:rsidRPr="000E76A6">
              <w:t xml:space="preserve">The ICSM has </w:t>
            </w:r>
            <w:r>
              <w:t xml:space="preserve">an </w:t>
            </w:r>
            <w:r w:rsidRPr="000E76A6">
              <w:t xml:space="preserve">open </w:t>
            </w:r>
            <w:r>
              <w:t xml:space="preserve">NAIA position </w:t>
            </w:r>
            <w:r w:rsidRPr="000E76A6">
              <w:t xml:space="preserve">to replace members whose terms will be ending in June 2025.  These are annual renewable positions up to a 4 year term.  All experience levels are encouraged to apply. You must be a NATA member and have a NPI number to apply.  Interested applicants may apply via this link, </w:t>
            </w:r>
            <w:hyperlink r:id="rId7" w:history="1">
              <w:r w:rsidRPr="000E76A6">
                <w:rPr>
                  <w:rStyle w:val="Hyperlink"/>
                </w:rPr>
                <w:t>Volunteer Opportunities - National Athletic Trainers' Association (nata.org).</w:t>
              </w:r>
            </w:hyperlink>
          </w:p>
          <w:p w14:paraId="17DA49C9" w14:textId="77777777" w:rsidR="00411CE0" w:rsidRDefault="00411CE0" w:rsidP="005F2244">
            <w:pPr>
              <w:pStyle w:val="TableParagraph"/>
              <w:spacing w:before="120" w:after="120" w:line="246" w:lineRule="exact"/>
              <w:ind w:left="135"/>
            </w:pPr>
            <w:r w:rsidRPr="00411CE0">
              <w:t>A town hall discussing the Fair Labor Standards Act (FLSA) and its impact on athletic trainers will take place on Monday, November 4, at 12 PM Central / 1 PM Eastern. The session will provide guidance on communicating with HR departments, particularly around classification as exempt employees.</w:t>
            </w:r>
          </w:p>
          <w:p w14:paraId="39307E8C" w14:textId="77777777" w:rsidR="00411CE0" w:rsidRDefault="00FB2FC6" w:rsidP="005F2244">
            <w:pPr>
              <w:pStyle w:val="TableParagraph"/>
              <w:spacing w:before="120" w:after="120" w:line="246" w:lineRule="exact"/>
              <w:ind w:left="135"/>
              <w:rPr>
                <w:b/>
                <w:bCs/>
              </w:rPr>
            </w:pPr>
            <w:r w:rsidRPr="008D36BB">
              <w:br/>
            </w:r>
            <w:r w:rsidR="001468E1" w:rsidRPr="008D36BB">
              <w:rPr>
                <w:b/>
                <w:bCs/>
              </w:rPr>
              <w:t>Awards</w:t>
            </w:r>
          </w:p>
          <w:p w14:paraId="5583C4E3" w14:textId="5BB7D401" w:rsidR="00411CE0" w:rsidRDefault="00411CE0" w:rsidP="00411CE0">
            <w:pPr>
              <w:pStyle w:val="TableParagraph"/>
              <w:spacing w:before="120" w:after="120" w:line="246" w:lineRule="exact"/>
              <w:ind w:left="135"/>
            </w:pPr>
            <w:r>
              <w:t>Raeann provided updates on the awards and provided background on the significance of these awards.</w:t>
            </w:r>
          </w:p>
          <w:p w14:paraId="0055D2F7" w14:textId="01A11E42" w:rsidR="00411CE0" w:rsidRDefault="00411CE0" w:rsidP="00411CE0">
            <w:pPr>
              <w:pStyle w:val="TableParagraph"/>
              <w:spacing w:before="120" w:after="120" w:line="246" w:lineRule="exact"/>
              <w:ind w:left="135"/>
            </w:pPr>
            <w:r>
              <w:t xml:space="preserve">Al Ortolani Scholarship: </w:t>
            </w:r>
            <w:r w:rsidR="00572B5F">
              <w:t xml:space="preserve">Drannon </w:t>
            </w:r>
            <w:r>
              <w:t>Lennox was the recipient of the Al Ortolani Scholarship.</w:t>
            </w:r>
          </w:p>
          <w:p w14:paraId="33B78B31" w14:textId="3B17208D" w:rsidR="00411CE0" w:rsidRDefault="00411CE0" w:rsidP="00411CE0">
            <w:pPr>
              <w:pStyle w:val="TableParagraph"/>
              <w:spacing w:before="120" w:after="120" w:line="246" w:lineRule="exact"/>
              <w:ind w:left="135"/>
            </w:pPr>
            <w:r>
              <w:t xml:space="preserve">Athletic Trainer of the Year: Dr. Pete </w:t>
            </w:r>
            <w:r w:rsidR="00572B5F">
              <w:t xml:space="preserve">Manely </w:t>
            </w:r>
            <w:r>
              <w:t>was honored as the Athletic Trainer of the Year.</w:t>
            </w:r>
          </w:p>
          <w:p w14:paraId="366BA60F" w14:textId="3BAFB211" w:rsidR="00411CE0" w:rsidRDefault="00923F3A" w:rsidP="00411CE0">
            <w:pPr>
              <w:pStyle w:val="TableParagraph"/>
              <w:spacing w:before="120" w:after="120" w:line="246" w:lineRule="exact"/>
              <w:ind w:left="135"/>
              <w:rPr>
                <w:b/>
                <w:bCs/>
              </w:rPr>
            </w:pPr>
            <w:r w:rsidRPr="008D36BB">
              <w:rPr>
                <w:rFonts w:cstheme="minorHAnsi"/>
              </w:rPr>
              <w:br/>
            </w:r>
            <w:r w:rsidR="00F33DEE" w:rsidRPr="008D36BB">
              <w:rPr>
                <w:b/>
                <w:bCs/>
              </w:rPr>
              <w:t>Championships Review</w:t>
            </w:r>
          </w:p>
          <w:p w14:paraId="62D92D7F" w14:textId="1009706E" w:rsidR="00307FBC" w:rsidRDefault="00411CE0" w:rsidP="00411CE0">
            <w:pPr>
              <w:pStyle w:val="TableParagraph"/>
              <w:spacing w:before="120" w:after="120" w:line="246" w:lineRule="exact"/>
              <w:ind w:left="135"/>
            </w:pPr>
            <w:r w:rsidRPr="00411CE0">
              <w:t>Lynsey shared that the Championship Committee is now fully staffed. She has received significant interest in the open positions and is awaiting email confirmations to finalize them.</w:t>
            </w:r>
          </w:p>
          <w:p w14:paraId="1835085A" w14:textId="09441F1E" w:rsidR="00411CE0" w:rsidRDefault="00411CE0" w:rsidP="00411CE0">
            <w:pPr>
              <w:pStyle w:val="TableParagraph"/>
              <w:spacing w:before="120" w:after="120" w:line="246" w:lineRule="exact"/>
              <w:ind w:left="135"/>
            </w:pPr>
            <w:r w:rsidRPr="00411CE0">
              <w:t>Emergency Action Plans (EAPs) will be distributed shortly for all Fall Championships. Lynsey confirmed the process is on track, and the team is ready to proceed once confirmations are received.</w:t>
            </w:r>
          </w:p>
          <w:p w14:paraId="1E94BFC4" w14:textId="4971FCDD" w:rsidR="00E55C43" w:rsidRDefault="00E55C43" w:rsidP="00E55C43">
            <w:pPr>
              <w:pStyle w:val="TableParagraph"/>
              <w:spacing w:before="120" w:after="120" w:line="246" w:lineRule="exact"/>
              <w:ind w:left="135"/>
            </w:pPr>
            <w:r>
              <w:t>Sara Eckinger provided an update on the Henry Schein partnership.</w:t>
            </w:r>
          </w:p>
          <w:p w14:paraId="4B8D777A" w14:textId="01488ABB" w:rsidR="00E55C43" w:rsidRDefault="00E55C43" w:rsidP="00E55C43">
            <w:pPr>
              <w:pStyle w:val="TableParagraph"/>
              <w:numPr>
                <w:ilvl w:val="0"/>
                <w:numId w:val="10"/>
              </w:numPr>
              <w:spacing w:before="120" w:after="120" w:line="246" w:lineRule="exact"/>
            </w:pPr>
            <w:r>
              <w:t xml:space="preserve">Henry Schein is no longer a partner of the NAIA. </w:t>
            </w:r>
          </w:p>
          <w:p w14:paraId="0D2D62C8" w14:textId="115AE8D8" w:rsidR="00E55C43" w:rsidRDefault="00E55C43" w:rsidP="00E55C43">
            <w:pPr>
              <w:pStyle w:val="TableParagraph"/>
              <w:numPr>
                <w:ilvl w:val="0"/>
                <w:numId w:val="10"/>
              </w:numPr>
              <w:spacing w:before="120" w:after="120" w:line="246" w:lineRule="exact"/>
            </w:pPr>
            <w:r>
              <w:t>The Partnerships team is working on finding alternative solutions to cover the</w:t>
            </w:r>
            <w:r w:rsidR="00572B5F">
              <w:t xml:space="preserve"> </w:t>
            </w:r>
            <w:r>
              <w:t xml:space="preserve">costs of </w:t>
            </w:r>
            <w:r w:rsidR="00572B5F">
              <w:t xml:space="preserve">medical </w:t>
            </w:r>
            <w:r>
              <w:t xml:space="preserve">supplies </w:t>
            </w:r>
            <w:r w:rsidR="00572B5F">
              <w:t xml:space="preserve">at NAIA national championship </w:t>
            </w:r>
            <w:r>
              <w:t>host sites.</w:t>
            </w:r>
          </w:p>
          <w:p w14:paraId="30B84EF4" w14:textId="213355DE" w:rsidR="00411CE0" w:rsidRDefault="00E55C43" w:rsidP="00E55C43">
            <w:pPr>
              <w:pStyle w:val="TableParagraph"/>
              <w:numPr>
                <w:ilvl w:val="0"/>
                <w:numId w:val="10"/>
              </w:numPr>
              <w:spacing w:before="120" w:after="120" w:line="246" w:lineRule="exact"/>
            </w:pPr>
            <w:r>
              <w:t>EAPs are currently delayed, pending further information on partnerships and support for host sites, but Sara will share updates as they become available.</w:t>
            </w:r>
          </w:p>
          <w:p w14:paraId="534880D1" w14:textId="77777777" w:rsidR="00411CE0" w:rsidRDefault="00411CE0" w:rsidP="00411CE0">
            <w:pPr>
              <w:pStyle w:val="TableParagraph"/>
              <w:spacing w:before="120" w:after="120" w:line="246" w:lineRule="exact"/>
            </w:pPr>
          </w:p>
          <w:p w14:paraId="7A8B092F" w14:textId="77777777" w:rsidR="00E55C43" w:rsidRDefault="00E55C43" w:rsidP="00411CE0">
            <w:pPr>
              <w:pStyle w:val="TableParagraph"/>
              <w:spacing w:before="120" w:after="120" w:line="246" w:lineRule="exact"/>
            </w:pPr>
          </w:p>
          <w:p w14:paraId="7E5D8AB6" w14:textId="77777777" w:rsidR="00E55C43" w:rsidRPr="008D36BB" w:rsidRDefault="00E55C43" w:rsidP="00411CE0">
            <w:pPr>
              <w:pStyle w:val="TableParagraph"/>
              <w:spacing w:before="120" w:after="120" w:line="246" w:lineRule="exact"/>
            </w:pPr>
          </w:p>
          <w:p w14:paraId="390D2E32" w14:textId="77777777" w:rsidR="00411CE0" w:rsidRDefault="00307FBC" w:rsidP="00A40F30">
            <w:pPr>
              <w:pStyle w:val="TableParagraph"/>
              <w:spacing w:before="120" w:after="120" w:line="246" w:lineRule="exact"/>
              <w:ind w:left="135"/>
            </w:pPr>
            <w:r w:rsidRPr="008D36BB">
              <w:rPr>
                <w:b/>
                <w:bCs/>
              </w:rPr>
              <w:lastRenderedPageBreak/>
              <w:t>Social Media/Newsletter</w:t>
            </w:r>
            <w:r w:rsidRPr="008D36BB">
              <w:t xml:space="preserve">- </w:t>
            </w:r>
          </w:p>
          <w:p w14:paraId="26C1D426" w14:textId="01ECDBAD" w:rsidR="00983242" w:rsidRPr="008D36BB" w:rsidRDefault="00E55C43" w:rsidP="00A40F30">
            <w:pPr>
              <w:pStyle w:val="TableParagraph"/>
              <w:spacing w:before="120" w:after="120" w:line="246" w:lineRule="exact"/>
              <w:ind w:left="135"/>
            </w:pPr>
            <w:r w:rsidRPr="00E55C43">
              <w:t>Pete reminded everyone to send any job openings, news, or announcements to him, and he will ensure they are poste</w:t>
            </w:r>
            <w:r>
              <w:t>d.</w:t>
            </w:r>
          </w:p>
        </w:tc>
      </w:tr>
      <w:tr w:rsidR="00983242" w:rsidRPr="008D36BB" w14:paraId="26BBE1E1" w14:textId="77777777" w:rsidTr="00363D83">
        <w:trPr>
          <w:trHeight w:val="540"/>
        </w:trPr>
        <w:tc>
          <w:tcPr>
            <w:tcW w:w="3000" w:type="dxa"/>
            <w:tcBorders>
              <w:right w:val="single" w:sz="4" w:space="0" w:color="7E7E7E"/>
            </w:tcBorders>
            <w:shd w:val="clear" w:color="auto" w:fill="F2F2F2" w:themeFill="background1" w:themeFillShade="F2"/>
          </w:tcPr>
          <w:p w14:paraId="29BF5A70" w14:textId="77777777" w:rsidR="00103175" w:rsidRPr="008D36BB" w:rsidRDefault="00103175" w:rsidP="00094109">
            <w:pPr>
              <w:pStyle w:val="TableParagraph"/>
              <w:spacing w:line="264" w:lineRule="exact"/>
            </w:pPr>
          </w:p>
          <w:p w14:paraId="4566D8C0" w14:textId="1A3CCE34" w:rsidR="00983242" w:rsidRPr="008D36BB" w:rsidRDefault="00983242" w:rsidP="00094109">
            <w:pPr>
              <w:pStyle w:val="TableParagraph"/>
              <w:spacing w:line="264" w:lineRule="exact"/>
            </w:pPr>
            <w:r w:rsidRPr="008D36BB">
              <w:t>New Business:</w:t>
            </w:r>
          </w:p>
        </w:tc>
        <w:tc>
          <w:tcPr>
            <w:tcW w:w="7926" w:type="dxa"/>
            <w:tcBorders>
              <w:left w:val="single" w:sz="4" w:space="0" w:color="7E7E7E"/>
            </w:tcBorders>
            <w:shd w:val="clear" w:color="auto" w:fill="F2F2F2" w:themeFill="background1" w:themeFillShade="F2"/>
          </w:tcPr>
          <w:p w14:paraId="0AC0B1D3" w14:textId="77777777" w:rsidR="00103175" w:rsidRPr="008D36BB" w:rsidRDefault="00103175" w:rsidP="006E4D97">
            <w:pPr>
              <w:pStyle w:val="TableParagraph"/>
              <w:ind w:left="135" w:right="207"/>
              <w:rPr>
                <w:b/>
              </w:rPr>
            </w:pPr>
          </w:p>
          <w:p w14:paraId="55FE1097" w14:textId="099583AB" w:rsidR="006E4D97" w:rsidRPr="005C45A3" w:rsidRDefault="00E55C43" w:rsidP="00E55C43">
            <w:pPr>
              <w:pStyle w:val="TableParagraph"/>
              <w:ind w:right="207"/>
              <w:rPr>
                <w:b/>
              </w:rPr>
            </w:pPr>
            <w:r w:rsidRPr="005C45A3">
              <w:rPr>
                <w:b/>
              </w:rPr>
              <w:t>NAC New Sub</w:t>
            </w:r>
            <w:r w:rsidR="00C13B25" w:rsidRPr="005C45A3">
              <w:rPr>
                <w:b/>
              </w:rPr>
              <w:t>-</w:t>
            </w:r>
            <w:r w:rsidRPr="005C45A3">
              <w:rPr>
                <w:b/>
              </w:rPr>
              <w:t>Committee</w:t>
            </w:r>
            <w:r w:rsidR="00C13B25" w:rsidRPr="005C45A3">
              <w:rPr>
                <w:b/>
              </w:rPr>
              <w:t xml:space="preserve"> </w:t>
            </w:r>
          </w:p>
          <w:p w14:paraId="4CADCA91" w14:textId="532694B2" w:rsidR="00E55C43" w:rsidRPr="00E55C43" w:rsidRDefault="00E55C43" w:rsidP="00572B5F">
            <w:pPr>
              <w:pStyle w:val="TableParagraph"/>
              <w:ind w:right="207"/>
              <w:rPr>
                <w:bCs/>
              </w:rPr>
            </w:pPr>
            <w:r>
              <w:rPr>
                <w:bCs/>
              </w:rPr>
              <w:t>Pete shared that a new</w:t>
            </w:r>
            <w:r w:rsidRPr="00E55C43">
              <w:rPr>
                <w:bCs/>
              </w:rPr>
              <w:t xml:space="preserve"> NAC sub-committee has been formed to review and improve the standards for opening round bids and host sites for national championships.</w:t>
            </w:r>
            <w:r>
              <w:rPr>
                <w:bCs/>
              </w:rPr>
              <w:t xml:space="preserve"> C</w:t>
            </w:r>
            <w:r w:rsidRPr="00E55C43">
              <w:rPr>
                <w:bCs/>
              </w:rPr>
              <w:t>urrent standards for opening round sites are minimal, often focusing on basic requirements (e.g., training tables, water).</w:t>
            </w:r>
            <w:r w:rsidR="00572B5F">
              <w:rPr>
                <w:bCs/>
              </w:rPr>
              <w:t xml:space="preserve"> </w:t>
            </w:r>
            <w:r w:rsidRPr="00E55C43">
              <w:rPr>
                <w:bCs/>
              </w:rPr>
              <w:t>The sub-committee is working to establish stronger, non-negotiable standards to ensure better facilities and services for athletes and staff at these events.</w:t>
            </w:r>
            <w:r w:rsidR="005C45A3">
              <w:rPr>
                <w:bCs/>
              </w:rPr>
              <w:t xml:space="preserve"> </w:t>
            </w:r>
            <w:r w:rsidRPr="00E55C43">
              <w:rPr>
                <w:bCs/>
              </w:rPr>
              <w:t>The committee has had three meetings so far and is targeting January to present recommendations to the NAC, with the goal of finalizing by April for the national convention.</w:t>
            </w:r>
          </w:p>
          <w:p w14:paraId="3891708E" w14:textId="77777777" w:rsidR="00E55C43" w:rsidRPr="008D36BB" w:rsidRDefault="00E55C43" w:rsidP="00E55C43">
            <w:pPr>
              <w:pStyle w:val="TableParagraph"/>
              <w:ind w:left="720" w:right="207"/>
            </w:pPr>
          </w:p>
          <w:p w14:paraId="3BA128EF" w14:textId="77777777" w:rsidR="00E55C43" w:rsidRPr="005C45A3" w:rsidRDefault="00E55C43" w:rsidP="003702F7">
            <w:pPr>
              <w:pStyle w:val="TableParagraph"/>
              <w:ind w:left="135" w:right="207"/>
              <w:rPr>
                <w:b/>
                <w:bCs/>
              </w:rPr>
            </w:pPr>
            <w:r w:rsidRPr="005C45A3">
              <w:rPr>
                <w:b/>
                <w:bCs/>
              </w:rPr>
              <w:t>CPR/AED Certification Proposal</w:t>
            </w:r>
          </w:p>
          <w:p w14:paraId="78C6C515" w14:textId="3406DCFE" w:rsidR="005C45A3" w:rsidRPr="005C45A3" w:rsidRDefault="005A6C09" w:rsidP="005C45A3">
            <w:pPr>
              <w:pStyle w:val="TableParagraph"/>
              <w:ind w:left="135" w:right="207"/>
            </w:pPr>
            <w:r>
              <w:t>Kara presented a new proposal for legislation requiring additional athletic staff at each NAIA campus to be certified in CPR and AED. See Appendix A for the full proposal.</w:t>
            </w:r>
            <w:r>
              <w:br/>
            </w:r>
            <w:r w:rsidR="005C45A3" w:rsidRPr="005C45A3">
              <w:br/>
              <w:t>Pete motioned to open the floor for discussion, seconded by Raeann.</w:t>
            </w:r>
          </w:p>
          <w:p w14:paraId="7C83A0A6" w14:textId="218ADF64" w:rsidR="005C45A3" w:rsidRPr="005C45A3" w:rsidRDefault="005C45A3" w:rsidP="005C45A3">
            <w:pPr>
              <w:pStyle w:val="TableParagraph"/>
              <w:ind w:left="135" w:right="207"/>
            </w:pPr>
            <w:r>
              <w:br/>
            </w:r>
            <w:r w:rsidRPr="005C45A3">
              <w:t>Discussion:</w:t>
            </w:r>
          </w:p>
          <w:p w14:paraId="60B70168" w14:textId="77777777" w:rsidR="005C45A3" w:rsidRPr="005C45A3" w:rsidRDefault="005C45A3" w:rsidP="005C45A3">
            <w:pPr>
              <w:pStyle w:val="TableParagraph"/>
              <w:numPr>
                <w:ilvl w:val="0"/>
                <w:numId w:val="13"/>
              </w:numPr>
              <w:ind w:right="207"/>
            </w:pPr>
            <w:r w:rsidRPr="005C45A3">
              <w:t>Erica raised concerns regarding online certification and the potential lack of hands-on practice. Kara explained that online certification is being considered due to cost and availability factors.</w:t>
            </w:r>
          </w:p>
          <w:p w14:paraId="67BDCB6B" w14:textId="77777777" w:rsidR="005C45A3" w:rsidRPr="005C45A3" w:rsidRDefault="005C45A3" w:rsidP="005C45A3">
            <w:pPr>
              <w:pStyle w:val="TableParagraph"/>
              <w:numPr>
                <w:ilvl w:val="0"/>
                <w:numId w:val="13"/>
              </w:numPr>
              <w:ind w:right="207"/>
            </w:pPr>
            <w:r w:rsidRPr="005C45A3">
              <w:t>Tracy inquired about the inclusion of "Best Practice" language in the policy.</w:t>
            </w:r>
          </w:p>
          <w:p w14:paraId="7731C380" w14:textId="001ADC87" w:rsidR="005C45A3" w:rsidRPr="005C45A3" w:rsidRDefault="005C45A3" w:rsidP="005C45A3">
            <w:pPr>
              <w:pStyle w:val="TableParagraph"/>
              <w:ind w:left="135" w:right="207"/>
            </w:pPr>
            <w:r>
              <w:br/>
            </w:r>
            <w:r w:rsidRPr="005C45A3">
              <w:t>Voting:</w:t>
            </w:r>
          </w:p>
          <w:p w14:paraId="4B25FA76" w14:textId="77777777" w:rsidR="005C45A3" w:rsidRPr="005C45A3" w:rsidRDefault="005C45A3" w:rsidP="005C45A3">
            <w:pPr>
              <w:pStyle w:val="TableParagraph"/>
              <w:numPr>
                <w:ilvl w:val="0"/>
                <w:numId w:val="14"/>
              </w:numPr>
              <w:ind w:right="207"/>
            </w:pPr>
            <w:r w:rsidRPr="005C45A3">
              <w:t>Motion to Vote: Lynsey motioned to call for a vote, seconded by Tracy.</w:t>
            </w:r>
          </w:p>
          <w:p w14:paraId="0B066F8A" w14:textId="77777777" w:rsidR="005C45A3" w:rsidRPr="005C45A3" w:rsidRDefault="005C45A3" w:rsidP="005C45A3">
            <w:pPr>
              <w:pStyle w:val="TableParagraph"/>
              <w:numPr>
                <w:ilvl w:val="0"/>
                <w:numId w:val="14"/>
              </w:numPr>
              <w:ind w:right="207"/>
            </w:pPr>
            <w:r w:rsidRPr="005C45A3">
              <w:t>The floor was opened again for discussion; no further comments were made.</w:t>
            </w:r>
          </w:p>
          <w:p w14:paraId="10F1BF7A" w14:textId="77777777" w:rsidR="005C45A3" w:rsidRPr="005C45A3" w:rsidRDefault="005C45A3" w:rsidP="005C45A3">
            <w:pPr>
              <w:pStyle w:val="TableParagraph"/>
              <w:numPr>
                <w:ilvl w:val="0"/>
                <w:numId w:val="14"/>
              </w:numPr>
              <w:ind w:right="207"/>
            </w:pPr>
            <w:r w:rsidRPr="005C45A3">
              <w:t>Vote Results:</w:t>
            </w:r>
          </w:p>
          <w:p w14:paraId="254B6398" w14:textId="77777777" w:rsidR="005C45A3" w:rsidRPr="005C45A3" w:rsidRDefault="005C45A3" w:rsidP="005C45A3">
            <w:pPr>
              <w:pStyle w:val="TableParagraph"/>
              <w:numPr>
                <w:ilvl w:val="1"/>
                <w:numId w:val="14"/>
              </w:numPr>
              <w:ind w:right="207"/>
            </w:pPr>
            <w:r w:rsidRPr="005C45A3">
              <w:rPr>
                <w:b/>
                <w:bCs/>
              </w:rPr>
              <w:t>Yes:</w:t>
            </w:r>
            <w:r w:rsidRPr="005C45A3">
              <w:t xml:space="preserve"> 21 votes</w:t>
            </w:r>
          </w:p>
          <w:p w14:paraId="58388181" w14:textId="77777777" w:rsidR="005C45A3" w:rsidRPr="005C45A3" w:rsidRDefault="005C45A3" w:rsidP="005C45A3">
            <w:pPr>
              <w:pStyle w:val="TableParagraph"/>
              <w:numPr>
                <w:ilvl w:val="1"/>
                <w:numId w:val="14"/>
              </w:numPr>
              <w:ind w:right="207"/>
            </w:pPr>
            <w:r w:rsidRPr="005C45A3">
              <w:rPr>
                <w:b/>
                <w:bCs/>
              </w:rPr>
              <w:t>No:</w:t>
            </w:r>
            <w:r w:rsidRPr="005C45A3">
              <w:t xml:space="preserve"> 0 votes</w:t>
            </w:r>
          </w:p>
          <w:p w14:paraId="0ACD100D" w14:textId="37D57A4A" w:rsidR="005C45A3" w:rsidRPr="005C45A3" w:rsidRDefault="005C45A3" w:rsidP="005C45A3">
            <w:pPr>
              <w:pStyle w:val="TableParagraph"/>
              <w:numPr>
                <w:ilvl w:val="1"/>
                <w:numId w:val="14"/>
              </w:numPr>
              <w:ind w:right="207"/>
            </w:pPr>
            <w:r w:rsidRPr="005C45A3">
              <w:rPr>
                <w:b/>
                <w:bCs/>
              </w:rPr>
              <w:t>Abstain:</w:t>
            </w:r>
            <w:r w:rsidRPr="005C45A3">
              <w:t xml:space="preserve"> </w:t>
            </w:r>
            <w:r w:rsidR="00572B5F">
              <w:t>0</w:t>
            </w:r>
            <w:r w:rsidRPr="005C45A3">
              <w:t xml:space="preserve"> votes</w:t>
            </w:r>
            <w:r>
              <w:br/>
            </w:r>
          </w:p>
          <w:p w14:paraId="77ED828F" w14:textId="77777777" w:rsidR="005C45A3" w:rsidRPr="005C45A3" w:rsidRDefault="005C45A3" w:rsidP="005C45A3">
            <w:pPr>
              <w:pStyle w:val="TableParagraph"/>
              <w:ind w:left="135" w:right="207"/>
            </w:pPr>
            <w:r w:rsidRPr="005C45A3">
              <w:t>The proposal passed unanimously.</w:t>
            </w:r>
          </w:p>
          <w:p w14:paraId="04C2C68C" w14:textId="1186AB12" w:rsidR="009E187D" w:rsidRPr="000B62F8" w:rsidRDefault="002C76A9" w:rsidP="009E187D">
            <w:pPr>
              <w:pStyle w:val="TableParagraph"/>
              <w:ind w:left="135" w:right="207"/>
              <w:rPr>
                <w:b/>
                <w:bCs/>
              </w:rPr>
            </w:pPr>
            <w:r w:rsidRPr="008D36BB">
              <w:br/>
            </w:r>
            <w:r w:rsidR="009E187D" w:rsidRPr="000B62F8">
              <w:rPr>
                <w:b/>
                <w:bCs/>
              </w:rPr>
              <w:t>NAIA National Partnerships</w:t>
            </w:r>
          </w:p>
          <w:p w14:paraId="39F58734" w14:textId="742A32EB" w:rsidR="000B62F8" w:rsidRDefault="000B62F8" w:rsidP="009E187D">
            <w:pPr>
              <w:pStyle w:val="TableParagraph"/>
              <w:ind w:left="135" w:right="207"/>
            </w:pPr>
            <w:r>
              <w:t xml:space="preserve">Sara </w:t>
            </w:r>
            <w:r w:rsidR="00572B5F">
              <w:t>e</w:t>
            </w:r>
            <w:r w:rsidRPr="000B62F8">
              <w:t xml:space="preserve">ncouraged members to share potential partnership opportunities that could benefit the NAIA and </w:t>
            </w:r>
            <w:r>
              <w:t>the ATA.</w:t>
            </w:r>
            <w:r w:rsidRPr="000B62F8">
              <w:t xml:space="preserve"> She expressed interest in advocating for impactful resources and partnerships. Members were invited to reach out with suggestions.</w:t>
            </w:r>
          </w:p>
          <w:p w14:paraId="7E2B105D" w14:textId="77777777" w:rsidR="000B62F8" w:rsidRDefault="000B62F8" w:rsidP="009E187D">
            <w:pPr>
              <w:pStyle w:val="TableParagraph"/>
              <w:ind w:left="135" w:right="207"/>
            </w:pPr>
          </w:p>
          <w:p w14:paraId="41BA64DA" w14:textId="5BEB7007" w:rsidR="00983242" w:rsidRPr="005C45A3" w:rsidRDefault="000B62F8" w:rsidP="009E187D">
            <w:pPr>
              <w:pStyle w:val="TableParagraph"/>
              <w:ind w:left="135" w:right="207"/>
            </w:pPr>
            <w:r>
              <w:t>Raeann s</w:t>
            </w:r>
            <w:r w:rsidRPr="000B62F8">
              <w:t>uggested exploring a partnership with Howie's, a new and enthusiastic company in the tape industry, which may be interested in collaborating as they grow</w:t>
            </w:r>
          </w:p>
        </w:tc>
      </w:tr>
      <w:tr w:rsidR="00DF7D3B" w:rsidRPr="008D36BB" w14:paraId="07B76B9A" w14:textId="77777777" w:rsidTr="00363D83">
        <w:trPr>
          <w:trHeight w:val="1197"/>
        </w:trPr>
        <w:tc>
          <w:tcPr>
            <w:tcW w:w="3000" w:type="dxa"/>
            <w:tcBorders>
              <w:right w:val="single" w:sz="4" w:space="0" w:color="7E7E7E"/>
            </w:tcBorders>
            <w:shd w:val="clear" w:color="auto" w:fill="auto"/>
          </w:tcPr>
          <w:p w14:paraId="7B1047B5" w14:textId="2560F2DF" w:rsidR="00DF7D3B" w:rsidRPr="008D36BB" w:rsidRDefault="00DF7D3B" w:rsidP="0053754E">
            <w:pPr>
              <w:pStyle w:val="TableParagraph"/>
              <w:ind w:left="0"/>
            </w:pPr>
            <w:r w:rsidRPr="008D36BB">
              <w:lastRenderedPageBreak/>
              <w:t xml:space="preserve"> Other Business: </w:t>
            </w:r>
          </w:p>
        </w:tc>
        <w:tc>
          <w:tcPr>
            <w:tcW w:w="7926" w:type="dxa"/>
            <w:tcBorders>
              <w:left w:val="single" w:sz="4" w:space="0" w:color="7E7E7E"/>
            </w:tcBorders>
            <w:shd w:val="clear" w:color="auto" w:fill="auto"/>
          </w:tcPr>
          <w:p w14:paraId="3F817928" w14:textId="77777777" w:rsidR="00DF7D3B" w:rsidRPr="008D36BB" w:rsidRDefault="00DF7D3B" w:rsidP="00127065">
            <w:pPr>
              <w:pStyle w:val="TableParagraph"/>
              <w:spacing w:line="246" w:lineRule="exact"/>
              <w:ind w:left="135"/>
              <w:rPr>
                <w:b/>
                <w:bCs/>
              </w:rPr>
            </w:pPr>
            <w:r w:rsidRPr="008D36BB">
              <w:rPr>
                <w:b/>
                <w:bCs/>
              </w:rPr>
              <w:t>Discussion from the Board:</w:t>
            </w:r>
          </w:p>
          <w:p w14:paraId="7FA54743" w14:textId="77777777" w:rsidR="000B62F8" w:rsidRDefault="000B62F8" w:rsidP="005A6C09">
            <w:pPr>
              <w:ind w:left="135"/>
            </w:pPr>
            <w:r>
              <w:t>Sickle Cell Testing Policies- BJ raised the question of whether any board members are updating their policies regarding sickle cell testing in light of the new NCAA rules.</w:t>
            </w:r>
          </w:p>
          <w:p w14:paraId="0C4A5FA2" w14:textId="688CE11F" w:rsidR="00E55C43" w:rsidRDefault="000B62F8" w:rsidP="005A6C09">
            <w:pPr>
              <w:ind w:left="135"/>
            </w:pPr>
            <w:r>
              <w:t xml:space="preserve"> </w:t>
            </w:r>
          </w:p>
          <w:p w14:paraId="5EA622C7" w14:textId="57EF2B74" w:rsidR="000B62F8" w:rsidRDefault="000B62F8" w:rsidP="000B62F8">
            <w:pPr>
              <w:ind w:left="135"/>
            </w:pPr>
            <w:r>
              <w:t>Raeann responded that individuals with a direct line or family history of sickle cell disease are required to undergo testing. She noted that this process has become easier, as many children are tested at birth if there is a family history.</w:t>
            </w:r>
          </w:p>
          <w:p w14:paraId="24DF1C34" w14:textId="77777777" w:rsidR="000B62F8" w:rsidRDefault="000B62F8" w:rsidP="000B62F8">
            <w:pPr>
              <w:ind w:left="135"/>
            </w:pPr>
          </w:p>
          <w:p w14:paraId="6C155CA2" w14:textId="63B86051" w:rsidR="000B62F8" w:rsidRPr="008D36BB" w:rsidRDefault="000B62F8" w:rsidP="000B62F8">
            <w:pPr>
              <w:ind w:left="135"/>
            </w:pPr>
            <w:r>
              <w:t>Kara confirmed that this requirement applies across all 50 states.</w:t>
            </w:r>
          </w:p>
          <w:p w14:paraId="3A9BD7ED" w14:textId="3C4DA050" w:rsidR="00DF7D3B" w:rsidRPr="008D36BB" w:rsidRDefault="00EA10FD" w:rsidP="005A6C09">
            <w:pPr>
              <w:ind w:left="135"/>
            </w:pPr>
            <w:r w:rsidRPr="008D36BB">
              <w:br/>
            </w:r>
          </w:p>
        </w:tc>
      </w:tr>
      <w:tr w:rsidR="00983242" w:rsidRPr="008D36BB" w14:paraId="5FC66396" w14:textId="77777777" w:rsidTr="00DF7D3B">
        <w:trPr>
          <w:trHeight w:val="1197"/>
        </w:trPr>
        <w:tc>
          <w:tcPr>
            <w:tcW w:w="3000" w:type="dxa"/>
            <w:tcBorders>
              <w:right w:val="single" w:sz="4" w:space="0" w:color="7E7E7E"/>
            </w:tcBorders>
            <w:shd w:val="clear" w:color="auto" w:fill="F2F2F2" w:themeFill="background1" w:themeFillShade="F2"/>
          </w:tcPr>
          <w:p w14:paraId="10D530AF" w14:textId="1352220B" w:rsidR="00983242" w:rsidRPr="008D36BB" w:rsidRDefault="00DF7D3B" w:rsidP="0053754E">
            <w:pPr>
              <w:pStyle w:val="TableParagraph"/>
              <w:ind w:left="0"/>
            </w:pPr>
            <w:r w:rsidRPr="008D36BB">
              <w:t xml:space="preserve"> </w:t>
            </w:r>
            <w:r w:rsidR="00D27DBD" w:rsidRPr="008D36BB">
              <w:t>Adjourn</w:t>
            </w:r>
            <w:r w:rsidR="00E162FD" w:rsidRPr="008D36BB">
              <w:t>:</w:t>
            </w:r>
          </w:p>
        </w:tc>
        <w:tc>
          <w:tcPr>
            <w:tcW w:w="7926" w:type="dxa"/>
            <w:tcBorders>
              <w:left w:val="single" w:sz="4" w:space="0" w:color="7E7E7E"/>
            </w:tcBorders>
            <w:shd w:val="clear" w:color="auto" w:fill="F2F2F2" w:themeFill="background1" w:themeFillShade="F2"/>
          </w:tcPr>
          <w:p w14:paraId="2CFF78B4" w14:textId="54F4A651" w:rsidR="00983242" w:rsidRPr="008D36BB" w:rsidRDefault="000B62F8" w:rsidP="00127065">
            <w:pPr>
              <w:pStyle w:val="TableParagraph"/>
              <w:spacing w:line="246" w:lineRule="exact"/>
              <w:ind w:left="135"/>
            </w:pPr>
            <w:r w:rsidRPr="000B62F8">
              <w:t>Raeann called for a motion to adjourn the meeting. Kara made the motion, and Mike seconded it. The meeting was adjourned.</w:t>
            </w:r>
          </w:p>
        </w:tc>
      </w:tr>
      <w:tr w:rsidR="006367BF" w:rsidRPr="008D36BB" w14:paraId="5A27FC0B" w14:textId="77777777" w:rsidTr="006367BF">
        <w:trPr>
          <w:trHeight w:val="1197"/>
        </w:trPr>
        <w:tc>
          <w:tcPr>
            <w:tcW w:w="3000" w:type="dxa"/>
            <w:tcBorders>
              <w:right w:val="single" w:sz="4" w:space="0" w:color="7E7E7E"/>
            </w:tcBorders>
            <w:shd w:val="clear" w:color="auto" w:fill="auto"/>
          </w:tcPr>
          <w:p w14:paraId="130080A7" w14:textId="19465A98" w:rsidR="006367BF" w:rsidRPr="008D36BB" w:rsidRDefault="006367BF" w:rsidP="00094109">
            <w:pPr>
              <w:pStyle w:val="TableParagraph"/>
            </w:pPr>
          </w:p>
        </w:tc>
        <w:tc>
          <w:tcPr>
            <w:tcW w:w="7926" w:type="dxa"/>
            <w:tcBorders>
              <w:left w:val="single" w:sz="4" w:space="0" w:color="7E7E7E"/>
            </w:tcBorders>
            <w:shd w:val="clear" w:color="auto" w:fill="auto"/>
          </w:tcPr>
          <w:p w14:paraId="155432A7" w14:textId="77777777" w:rsidR="006367BF" w:rsidRPr="008D36BB" w:rsidRDefault="006367BF" w:rsidP="00A95DCA">
            <w:pPr>
              <w:pStyle w:val="TableParagraph"/>
              <w:spacing w:line="246" w:lineRule="exact"/>
            </w:pPr>
          </w:p>
        </w:tc>
      </w:tr>
    </w:tbl>
    <w:p w14:paraId="3588E42F" w14:textId="509995B1" w:rsidR="00EC57D9" w:rsidRDefault="00EC57D9" w:rsidP="00E57BDC">
      <w:pPr>
        <w:pStyle w:val="BodyText"/>
        <w:ind w:left="0"/>
      </w:pPr>
    </w:p>
    <w:p w14:paraId="551284BD" w14:textId="77777777" w:rsidR="000B62F8" w:rsidRDefault="000B62F8" w:rsidP="00E57BDC">
      <w:pPr>
        <w:pStyle w:val="BodyText"/>
        <w:ind w:left="0"/>
      </w:pPr>
    </w:p>
    <w:p w14:paraId="0758AEA9" w14:textId="77777777" w:rsidR="000B62F8" w:rsidRDefault="000B62F8" w:rsidP="00E57BDC">
      <w:pPr>
        <w:pStyle w:val="BodyText"/>
        <w:ind w:left="0"/>
      </w:pPr>
    </w:p>
    <w:p w14:paraId="2C15C764" w14:textId="77777777" w:rsidR="000B62F8" w:rsidRDefault="000B62F8" w:rsidP="00E57BDC">
      <w:pPr>
        <w:pStyle w:val="BodyText"/>
        <w:ind w:left="0"/>
      </w:pPr>
    </w:p>
    <w:p w14:paraId="3F79C5FC" w14:textId="77777777" w:rsidR="000B62F8" w:rsidRDefault="000B62F8" w:rsidP="00E57BDC">
      <w:pPr>
        <w:pStyle w:val="BodyText"/>
        <w:ind w:left="0"/>
      </w:pPr>
    </w:p>
    <w:p w14:paraId="3635B085" w14:textId="77777777" w:rsidR="000B62F8" w:rsidRDefault="000B62F8" w:rsidP="00E57BDC">
      <w:pPr>
        <w:pStyle w:val="BodyText"/>
        <w:ind w:left="0"/>
      </w:pPr>
    </w:p>
    <w:p w14:paraId="54DFBDEE" w14:textId="77777777" w:rsidR="000B62F8" w:rsidRDefault="000B62F8" w:rsidP="00E57BDC">
      <w:pPr>
        <w:pStyle w:val="BodyText"/>
        <w:ind w:left="0"/>
      </w:pPr>
    </w:p>
    <w:p w14:paraId="04B87252" w14:textId="77777777" w:rsidR="000B62F8" w:rsidRDefault="000B62F8" w:rsidP="00E57BDC">
      <w:pPr>
        <w:pStyle w:val="BodyText"/>
        <w:ind w:left="0"/>
      </w:pPr>
    </w:p>
    <w:p w14:paraId="1804E9C2" w14:textId="77777777" w:rsidR="000B62F8" w:rsidRDefault="000B62F8" w:rsidP="00E57BDC">
      <w:pPr>
        <w:pStyle w:val="BodyText"/>
        <w:ind w:left="0"/>
      </w:pPr>
    </w:p>
    <w:p w14:paraId="7F5F259A" w14:textId="77777777" w:rsidR="000B62F8" w:rsidRDefault="000B62F8" w:rsidP="00E57BDC">
      <w:pPr>
        <w:pStyle w:val="BodyText"/>
        <w:ind w:left="0"/>
      </w:pPr>
    </w:p>
    <w:p w14:paraId="2D86D06A" w14:textId="77777777" w:rsidR="000B62F8" w:rsidRDefault="000B62F8" w:rsidP="00E57BDC">
      <w:pPr>
        <w:pStyle w:val="BodyText"/>
        <w:ind w:left="0"/>
      </w:pPr>
    </w:p>
    <w:p w14:paraId="2D52041C" w14:textId="77777777" w:rsidR="000B62F8" w:rsidRDefault="000B62F8" w:rsidP="00E57BDC">
      <w:pPr>
        <w:pStyle w:val="BodyText"/>
        <w:ind w:left="0"/>
      </w:pPr>
    </w:p>
    <w:p w14:paraId="13F5C092" w14:textId="77777777" w:rsidR="000B62F8" w:rsidRDefault="000B62F8" w:rsidP="00E57BDC">
      <w:pPr>
        <w:pStyle w:val="BodyText"/>
        <w:ind w:left="0"/>
      </w:pPr>
    </w:p>
    <w:p w14:paraId="73D7B810" w14:textId="77777777" w:rsidR="000B62F8" w:rsidRDefault="000B62F8" w:rsidP="00E57BDC">
      <w:pPr>
        <w:pStyle w:val="BodyText"/>
        <w:ind w:left="0"/>
      </w:pPr>
    </w:p>
    <w:p w14:paraId="34607AE6" w14:textId="77777777" w:rsidR="000B62F8" w:rsidRDefault="000B62F8" w:rsidP="00E57BDC">
      <w:pPr>
        <w:pStyle w:val="BodyText"/>
        <w:ind w:left="0"/>
      </w:pPr>
    </w:p>
    <w:p w14:paraId="5F55602F" w14:textId="77777777" w:rsidR="000B62F8" w:rsidRDefault="000B62F8" w:rsidP="00E57BDC">
      <w:pPr>
        <w:pStyle w:val="BodyText"/>
        <w:ind w:left="0"/>
      </w:pPr>
    </w:p>
    <w:p w14:paraId="68CDC3CC" w14:textId="77777777" w:rsidR="000B62F8" w:rsidRDefault="000B62F8" w:rsidP="00E57BDC">
      <w:pPr>
        <w:pStyle w:val="BodyText"/>
        <w:ind w:left="0"/>
      </w:pPr>
    </w:p>
    <w:p w14:paraId="1D1EA1C7" w14:textId="77777777" w:rsidR="000B62F8" w:rsidRDefault="000B62F8" w:rsidP="00E57BDC">
      <w:pPr>
        <w:pStyle w:val="BodyText"/>
        <w:ind w:left="0"/>
      </w:pPr>
    </w:p>
    <w:p w14:paraId="639741FA" w14:textId="77777777" w:rsidR="000B62F8" w:rsidRDefault="000B62F8" w:rsidP="00E57BDC">
      <w:pPr>
        <w:pStyle w:val="BodyText"/>
        <w:ind w:left="0"/>
      </w:pPr>
    </w:p>
    <w:p w14:paraId="51D82960" w14:textId="77777777" w:rsidR="000B62F8" w:rsidRDefault="000B62F8" w:rsidP="00E57BDC">
      <w:pPr>
        <w:pStyle w:val="BodyText"/>
        <w:ind w:left="0"/>
      </w:pPr>
    </w:p>
    <w:p w14:paraId="6DCD0857" w14:textId="77777777" w:rsidR="000B62F8" w:rsidRDefault="000B62F8" w:rsidP="00E57BDC">
      <w:pPr>
        <w:pStyle w:val="BodyText"/>
        <w:ind w:left="0"/>
      </w:pPr>
    </w:p>
    <w:p w14:paraId="5D89E791" w14:textId="77777777" w:rsidR="000B62F8" w:rsidRDefault="000B62F8" w:rsidP="00E57BDC">
      <w:pPr>
        <w:pStyle w:val="BodyText"/>
        <w:ind w:left="0"/>
      </w:pPr>
    </w:p>
    <w:p w14:paraId="338230BA" w14:textId="77777777" w:rsidR="000B62F8" w:rsidRDefault="000B62F8" w:rsidP="00E57BDC">
      <w:pPr>
        <w:pStyle w:val="BodyText"/>
        <w:ind w:left="0"/>
      </w:pPr>
    </w:p>
    <w:p w14:paraId="63A0ABD5" w14:textId="77777777" w:rsidR="000B62F8" w:rsidRDefault="000B62F8" w:rsidP="00E57BDC">
      <w:pPr>
        <w:pStyle w:val="BodyText"/>
        <w:ind w:left="0"/>
      </w:pPr>
    </w:p>
    <w:p w14:paraId="0D0FFD9B" w14:textId="77777777" w:rsidR="000B62F8" w:rsidRDefault="000B62F8" w:rsidP="00E57BDC">
      <w:pPr>
        <w:pStyle w:val="BodyText"/>
        <w:ind w:left="0"/>
      </w:pPr>
    </w:p>
    <w:p w14:paraId="1CDF8429" w14:textId="77777777" w:rsidR="000B62F8" w:rsidRDefault="000B62F8" w:rsidP="00E57BDC">
      <w:pPr>
        <w:pStyle w:val="BodyText"/>
        <w:ind w:left="0"/>
      </w:pPr>
    </w:p>
    <w:p w14:paraId="6DAD73DD" w14:textId="77777777" w:rsidR="000B62F8" w:rsidRDefault="000B62F8" w:rsidP="00E57BDC">
      <w:pPr>
        <w:pStyle w:val="BodyText"/>
        <w:ind w:left="0"/>
      </w:pPr>
    </w:p>
    <w:p w14:paraId="4AAD06B1" w14:textId="77777777" w:rsidR="000B62F8" w:rsidRDefault="000B62F8" w:rsidP="00E57BDC">
      <w:pPr>
        <w:pStyle w:val="BodyText"/>
        <w:ind w:left="0"/>
      </w:pPr>
    </w:p>
    <w:p w14:paraId="2B661B8D" w14:textId="77777777" w:rsidR="000B62F8" w:rsidRDefault="000B62F8" w:rsidP="00E57BDC">
      <w:pPr>
        <w:pStyle w:val="BodyText"/>
        <w:ind w:left="0"/>
      </w:pPr>
    </w:p>
    <w:p w14:paraId="1A0EAD25" w14:textId="77777777" w:rsidR="000B62F8" w:rsidRDefault="000B62F8" w:rsidP="00E57BDC">
      <w:pPr>
        <w:pStyle w:val="BodyText"/>
        <w:ind w:left="0"/>
      </w:pPr>
    </w:p>
    <w:p w14:paraId="06150F19" w14:textId="28E0A6CB" w:rsidR="000B62F8" w:rsidRDefault="000B62F8" w:rsidP="00E57BDC">
      <w:pPr>
        <w:pStyle w:val="BodyText"/>
        <w:ind w:left="0"/>
      </w:pPr>
      <w:r>
        <w:lastRenderedPageBreak/>
        <w:t>APPENDIX A</w:t>
      </w:r>
    </w:p>
    <w:p w14:paraId="760E944D" w14:textId="77777777" w:rsidR="000B62F8" w:rsidRDefault="000B62F8" w:rsidP="00E57BDC">
      <w:pPr>
        <w:pStyle w:val="BodyText"/>
        <w:ind w:left="0"/>
      </w:pPr>
    </w:p>
    <w:p w14:paraId="149E1FF4" w14:textId="77777777" w:rsidR="000B62F8" w:rsidRPr="00D36A4F" w:rsidRDefault="000B62F8" w:rsidP="000B62F8">
      <w:pPr>
        <w:spacing w:line="276" w:lineRule="auto"/>
        <w:rPr>
          <w:b/>
          <w:bCs/>
        </w:rPr>
      </w:pPr>
      <w:r w:rsidRPr="00D36A4F">
        <w:rPr>
          <w:b/>
          <w:bCs/>
        </w:rPr>
        <w:t>Mandatory CPR and AED Certification for Coaching Staff</w:t>
      </w:r>
    </w:p>
    <w:p w14:paraId="113C8253" w14:textId="77777777" w:rsidR="000B62F8" w:rsidRDefault="000B62F8" w:rsidP="000B62F8">
      <w:pPr>
        <w:spacing w:line="276" w:lineRule="auto"/>
      </w:pPr>
    </w:p>
    <w:p w14:paraId="596063D9" w14:textId="77777777" w:rsidR="000B62F8" w:rsidRPr="00753891" w:rsidRDefault="000B62F8" w:rsidP="000B62F8">
      <w:pPr>
        <w:spacing w:line="276" w:lineRule="auto"/>
        <w:rPr>
          <w:u w:val="single"/>
        </w:rPr>
      </w:pPr>
      <w:r w:rsidRPr="00753891">
        <w:rPr>
          <w:u w:val="single"/>
        </w:rPr>
        <w:t>Overview</w:t>
      </w:r>
    </w:p>
    <w:p w14:paraId="61E3506D" w14:textId="77777777" w:rsidR="000B62F8" w:rsidRDefault="000B62F8" w:rsidP="000B62F8">
      <w:pPr>
        <w:spacing w:line="276" w:lineRule="auto"/>
      </w:pPr>
      <w:r w:rsidRPr="00753891">
        <w:t xml:space="preserve">The ability to provide immediate first response emergency care is paramount in safeguarding the health and safety of </w:t>
      </w:r>
      <w:r>
        <w:t xml:space="preserve">NAIA </w:t>
      </w:r>
      <w:r w:rsidRPr="00753891">
        <w:t>student-athletes. The mandatory CPR</w:t>
      </w:r>
      <w:r>
        <w:t>/</w:t>
      </w:r>
      <w:r w:rsidRPr="00753891">
        <w:t xml:space="preserve">AED certification for coaches is essential for every practice, conditioning session, and event, </w:t>
      </w:r>
      <w:r w:rsidRPr="00D36A4F">
        <w:t>as it enables coaches to activate and assist swiftly, in medical care responses for student-athletes</w:t>
      </w:r>
      <w:r>
        <w:t>.</w:t>
      </w:r>
    </w:p>
    <w:p w14:paraId="68914235" w14:textId="77777777" w:rsidR="000B62F8" w:rsidRPr="00D36A4F" w:rsidRDefault="000B62F8" w:rsidP="000B62F8">
      <w:pPr>
        <w:spacing w:line="276" w:lineRule="auto"/>
        <w:rPr>
          <w:sz w:val="10"/>
          <w:szCs w:val="10"/>
        </w:rPr>
      </w:pPr>
    </w:p>
    <w:p w14:paraId="27A5D893" w14:textId="77777777" w:rsidR="000B62F8" w:rsidRDefault="000B62F8" w:rsidP="000B62F8">
      <w:pPr>
        <w:spacing w:line="276" w:lineRule="auto"/>
      </w:pPr>
      <w:r w:rsidRPr="00753891">
        <w:t>The growth of practice, scrimmage and game opportunities has significantly increased the likelihood that coaches will be the first to respond to a student-athlete medical emergency.</w:t>
      </w:r>
    </w:p>
    <w:p w14:paraId="207259C5" w14:textId="77777777" w:rsidR="000B62F8" w:rsidRPr="00D36A4F" w:rsidRDefault="000B62F8" w:rsidP="000B62F8">
      <w:pPr>
        <w:spacing w:line="276" w:lineRule="auto"/>
        <w:rPr>
          <w:sz w:val="10"/>
          <w:szCs w:val="10"/>
        </w:rPr>
      </w:pPr>
    </w:p>
    <w:p w14:paraId="5DEA904A" w14:textId="77777777" w:rsidR="000B62F8" w:rsidRPr="00753891" w:rsidRDefault="000B62F8" w:rsidP="000B62F8">
      <w:pPr>
        <w:spacing w:line="276" w:lineRule="auto"/>
        <w:rPr>
          <w:u w:val="single"/>
        </w:rPr>
      </w:pPr>
      <w:r w:rsidRPr="00753891">
        <w:rPr>
          <w:u w:val="single"/>
        </w:rPr>
        <w:t>Policy statement</w:t>
      </w:r>
    </w:p>
    <w:p w14:paraId="0AAE49CB" w14:textId="77777777" w:rsidR="000B62F8" w:rsidRDefault="000B62F8" w:rsidP="000B62F8">
      <w:pPr>
        <w:spacing w:line="276" w:lineRule="auto"/>
      </w:pPr>
      <w:r w:rsidRPr="00753891">
        <w:t>“It is required that all institutionally employed head coaches and any member of the coaching staff that could be in a position to supervise the team by themselves, be current and actively certified in adult CPR</w:t>
      </w:r>
      <w:r>
        <w:t>/</w:t>
      </w:r>
      <w:r w:rsidRPr="00753891">
        <w:t xml:space="preserve">AED. This information must be kept on file within the </w:t>
      </w:r>
      <w:r>
        <w:t>institution. C</w:t>
      </w:r>
      <w:r w:rsidRPr="00D36A4F">
        <w:t>ertification renewals will depend on certifying body. Each institution’s policy must include an identified process or point of contact at the institution or conference for student-athletes or other individuals who believe their institutional policy is being violated.</w:t>
      </w:r>
      <w:r w:rsidRPr="00753891">
        <w:t>”</w:t>
      </w:r>
    </w:p>
    <w:p w14:paraId="5B519B3B" w14:textId="77777777" w:rsidR="000B62F8" w:rsidRPr="00D36A4F" w:rsidRDefault="000B62F8" w:rsidP="000B62F8">
      <w:pPr>
        <w:spacing w:line="276" w:lineRule="auto"/>
        <w:rPr>
          <w:sz w:val="10"/>
          <w:szCs w:val="10"/>
        </w:rPr>
      </w:pPr>
    </w:p>
    <w:p w14:paraId="64BCFFE5" w14:textId="77777777" w:rsidR="000B62F8" w:rsidRPr="00D36A4F" w:rsidRDefault="000B62F8" w:rsidP="000B62F8">
      <w:pPr>
        <w:spacing w:line="276" w:lineRule="auto"/>
        <w:rPr>
          <w:u w:val="single"/>
        </w:rPr>
      </w:pPr>
      <w:r w:rsidRPr="00D36A4F">
        <w:rPr>
          <w:u w:val="single"/>
        </w:rPr>
        <w:t>Rationale</w:t>
      </w:r>
    </w:p>
    <w:p w14:paraId="41B1EFC0" w14:textId="77777777" w:rsidR="000B62F8" w:rsidRPr="00753891" w:rsidRDefault="000B62F8" w:rsidP="000B62F8">
      <w:pPr>
        <w:widowControl/>
        <w:numPr>
          <w:ilvl w:val="0"/>
          <w:numId w:val="15"/>
        </w:numPr>
        <w:autoSpaceDE/>
        <w:autoSpaceDN/>
        <w:spacing w:line="276" w:lineRule="auto"/>
      </w:pPr>
      <w:r w:rsidRPr="00753891">
        <w:t>Student-Athlete Safety</w:t>
      </w:r>
    </w:p>
    <w:p w14:paraId="62476061" w14:textId="77777777" w:rsidR="000B62F8" w:rsidRPr="00753891" w:rsidRDefault="000B62F8" w:rsidP="000B62F8">
      <w:pPr>
        <w:widowControl/>
        <w:numPr>
          <w:ilvl w:val="1"/>
          <w:numId w:val="15"/>
        </w:numPr>
        <w:autoSpaceDE/>
        <w:autoSpaceDN/>
        <w:spacing w:line="276" w:lineRule="auto"/>
      </w:pPr>
      <w:r w:rsidRPr="00753891">
        <w:t>Ensuring that coaches are certified in CPR</w:t>
      </w:r>
      <w:r>
        <w:t>/</w:t>
      </w:r>
      <w:r w:rsidRPr="00753891">
        <w:t>AED is critical to the safety and well-being of student-athletes. An immediate and appropriate response during medical emergencies can be lifesaving.</w:t>
      </w:r>
    </w:p>
    <w:p w14:paraId="67495BF4" w14:textId="77777777" w:rsidR="000B62F8" w:rsidRPr="00753891" w:rsidRDefault="000B62F8" w:rsidP="000B62F8">
      <w:pPr>
        <w:widowControl/>
        <w:numPr>
          <w:ilvl w:val="0"/>
          <w:numId w:val="15"/>
        </w:numPr>
        <w:autoSpaceDE/>
        <w:autoSpaceDN/>
        <w:spacing w:line="276" w:lineRule="auto"/>
      </w:pPr>
      <w:r w:rsidRPr="00753891">
        <w:t>Best practices for SA health and safety</w:t>
      </w:r>
    </w:p>
    <w:p w14:paraId="04597D01" w14:textId="77777777" w:rsidR="000B62F8" w:rsidRPr="00753891" w:rsidRDefault="000B62F8" w:rsidP="000B62F8">
      <w:pPr>
        <w:widowControl/>
        <w:numPr>
          <w:ilvl w:val="1"/>
          <w:numId w:val="15"/>
        </w:numPr>
        <w:autoSpaceDE/>
        <w:autoSpaceDN/>
        <w:spacing w:line="276" w:lineRule="auto"/>
      </w:pPr>
      <w:r w:rsidRPr="00753891">
        <w:t>Requiring these certifications aligns with best practices in sports management and is recommended by leading national associations such as the National Athletic Trainers' Association (NATA) and the National Federation of State High School Associations (NFHS). This policy ensures that the institution adheres to higher standards of care.</w:t>
      </w:r>
    </w:p>
    <w:p w14:paraId="781D4F46" w14:textId="77777777" w:rsidR="000B62F8" w:rsidRPr="00753891" w:rsidRDefault="000B62F8" w:rsidP="000B62F8">
      <w:pPr>
        <w:widowControl/>
        <w:numPr>
          <w:ilvl w:val="0"/>
          <w:numId w:val="15"/>
        </w:numPr>
        <w:autoSpaceDE/>
        <w:autoSpaceDN/>
        <w:spacing w:line="276" w:lineRule="auto"/>
      </w:pPr>
      <w:r w:rsidRPr="00753891">
        <w:t>Risk management</w:t>
      </w:r>
    </w:p>
    <w:p w14:paraId="17772E50" w14:textId="77777777" w:rsidR="000B62F8" w:rsidRDefault="000B62F8" w:rsidP="000B62F8">
      <w:pPr>
        <w:widowControl/>
        <w:numPr>
          <w:ilvl w:val="1"/>
          <w:numId w:val="15"/>
        </w:numPr>
        <w:autoSpaceDE/>
        <w:autoSpaceDN/>
        <w:spacing w:line="276" w:lineRule="auto"/>
      </w:pPr>
      <w:r w:rsidRPr="00753891">
        <w:t xml:space="preserve">This policy </w:t>
      </w:r>
      <w:r>
        <w:t xml:space="preserve">helps </w:t>
      </w:r>
      <w:r w:rsidRPr="00753891">
        <w:t xml:space="preserve">ensure that coaches are prepared to </w:t>
      </w:r>
      <w:r>
        <w:t>activate</w:t>
      </w:r>
      <w:r w:rsidRPr="00753891">
        <w:t xml:space="preserve"> and </w:t>
      </w:r>
      <w:r>
        <w:t>assist</w:t>
      </w:r>
      <w:r w:rsidRPr="00753891">
        <w:t xml:space="preserve"> </w:t>
      </w:r>
      <w:r>
        <w:t>in a</w:t>
      </w:r>
      <w:r w:rsidRPr="00753891">
        <w:t xml:space="preserve"> medical emergenc</w:t>
      </w:r>
      <w:r>
        <w:t>y</w:t>
      </w:r>
      <w:r w:rsidRPr="00753891">
        <w:t xml:space="preserve">. </w:t>
      </w:r>
    </w:p>
    <w:p w14:paraId="52386C88" w14:textId="77777777" w:rsidR="000B62F8" w:rsidRPr="00D36A4F" w:rsidRDefault="000B62F8" w:rsidP="000B62F8">
      <w:pPr>
        <w:spacing w:line="276" w:lineRule="auto"/>
        <w:rPr>
          <w:sz w:val="10"/>
          <w:szCs w:val="10"/>
        </w:rPr>
      </w:pPr>
    </w:p>
    <w:p w14:paraId="59A88375" w14:textId="77777777" w:rsidR="000B62F8" w:rsidRPr="00753891" w:rsidRDefault="000B62F8" w:rsidP="000B62F8">
      <w:pPr>
        <w:spacing w:line="276" w:lineRule="auto"/>
        <w:rPr>
          <w:u w:val="single"/>
        </w:rPr>
      </w:pPr>
      <w:r w:rsidRPr="00753891">
        <w:rPr>
          <w:u w:val="single"/>
        </w:rPr>
        <w:t>Conclusion</w:t>
      </w:r>
    </w:p>
    <w:p w14:paraId="30C8087B" w14:textId="77777777" w:rsidR="000B62F8" w:rsidRPr="00970D80" w:rsidRDefault="000B62F8" w:rsidP="000B62F8">
      <w:pPr>
        <w:spacing w:line="276" w:lineRule="auto"/>
      </w:pPr>
      <w:r w:rsidRPr="00753891">
        <w:t>Implementing this policy will significantly enhance the safety and well-being of NAIA student-athletes while aligning with industry best practices and standards. The entire NAIA community benefits from having coaches who are certified in CPR</w:t>
      </w:r>
      <w:r>
        <w:t>/</w:t>
      </w:r>
      <w:r w:rsidRPr="00753891">
        <w:t>AED, ensuring they can act promptly and effectively in case of an emergency.</w:t>
      </w:r>
    </w:p>
    <w:p w14:paraId="58DD59AB" w14:textId="77777777" w:rsidR="000B62F8" w:rsidRPr="008D36BB" w:rsidRDefault="000B62F8" w:rsidP="000B62F8">
      <w:pPr>
        <w:pStyle w:val="BodyText"/>
        <w:ind w:left="0" w:right="330"/>
      </w:pPr>
    </w:p>
    <w:sectPr w:rsidR="000B62F8" w:rsidRPr="008D36BB">
      <w:pgSz w:w="12240" w:h="15840"/>
      <w:pgMar w:top="1820" w:right="580" w:bottom="280" w:left="6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 Gothic Demi Cond">
    <w:panose1 w:val="020B07060304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D903BF"/>
    <w:multiLevelType w:val="hybridMultilevel"/>
    <w:tmpl w:val="C99292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8C1BEF"/>
    <w:multiLevelType w:val="hybridMultilevel"/>
    <w:tmpl w:val="BDD40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925F81"/>
    <w:multiLevelType w:val="multilevel"/>
    <w:tmpl w:val="33B27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29001E"/>
    <w:multiLevelType w:val="multilevel"/>
    <w:tmpl w:val="7AF819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C37153"/>
    <w:multiLevelType w:val="hybridMultilevel"/>
    <w:tmpl w:val="75EEC1D4"/>
    <w:lvl w:ilvl="0" w:tplc="04090001">
      <w:start w:val="1"/>
      <w:numFmt w:val="bullet"/>
      <w:lvlText w:val=""/>
      <w:lvlJc w:val="left"/>
      <w:pPr>
        <w:ind w:left="822" w:hanging="360"/>
      </w:pPr>
      <w:rPr>
        <w:rFonts w:ascii="Symbol" w:hAnsi="Symbol" w:hint="default"/>
      </w:rPr>
    </w:lvl>
    <w:lvl w:ilvl="1" w:tplc="04090003" w:tentative="1">
      <w:start w:val="1"/>
      <w:numFmt w:val="bullet"/>
      <w:lvlText w:val="o"/>
      <w:lvlJc w:val="left"/>
      <w:pPr>
        <w:ind w:left="1542" w:hanging="360"/>
      </w:pPr>
      <w:rPr>
        <w:rFonts w:ascii="Courier New" w:hAnsi="Courier New" w:cs="Courier New" w:hint="default"/>
      </w:rPr>
    </w:lvl>
    <w:lvl w:ilvl="2" w:tplc="04090005" w:tentative="1">
      <w:start w:val="1"/>
      <w:numFmt w:val="bullet"/>
      <w:lvlText w:val=""/>
      <w:lvlJc w:val="left"/>
      <w:pPr>
        <w:ind w:left="2262" w:hanging="360"/>
      </w:pPr>
      <w:rPr>
        <w:rFonts w:ascii="Wingdings" w:hAnsi="Wingdings" w:hint="default"/>
      </w:rPr>
    </w:lvl>
    <w:lvl w:ilvl="3" w:tplc="04090001" w:tentative="1">
      <w:start w:val="1"/>
      <w:numFmt w:val="bullet"/>
      <w:lvlText w:val=""/>
      <w:lvlJc w:val="left"/>
      <w:pPr>
        <w:ind w:left="2982" w:hanging="360"/>
      </w:pPr>
      <w:rPr>
        <w:rFonts w:ascii="Symbol" w:hAnsi="Symbol" w:hint="default"/>
      </w:rPr>
    </w:lvl>
    <w:lvl w:ilvl="4" w:tplc="04090003" w:tentative="1">
      <w:start w:val="1"/>
      <w:numFmt w:val="bullet"/>
      <w:lvlText w:val="o"/>
      <w:lvlJc w:val="left"/>
      <w:pPr>
        <w:ind w:left="3702" w:hanging="360"/>
      </w:pPr>
      <w:rPr>
        <w:rFonts w:ascii="Courier New" w:hAnsi="Courier New" w:cs="Courier New" w:hint="default"/>
      </w:rPr>
    </w:lvl>
    <w:lvl w:ilvl="5" w:tplc="04090005" w:tentative="1">
      <w:start w:val="1"/>
      <w:numFmt w:val="bullet"/>
      <w:lvlText w:val=""/>
      <w:lvlJc w:val="left"/>
      <w:pPr>
        <w:ind w:left="4422" w:hanging="360"/>
      </w:pPr>
      <w:rPr>
        <w:rFonts w:ascii="Wingdings" w:hAnsi="Wingdings" w:hint="default"/>
      </w:rPr>
    </w:lvl>
    <w:lvl w:ilvl="6" w:tplc="04090001" w:tentative="1">
      <w:start w:val="1"/>
      <w:numFmt w:val="bullet"/>
      <w:lvlText w:val=""/>
      <w:lvlJc w:val="left"/>
      <w:pPr>
        <w:ind w:left="5142" w:hanging="360"/>
      </w:pPr>
      <w:rPr>
        <w:rFonts w:ascii="Symbol" w:hAnsi="Symbol" w:hint="default"/>
      </w:rPr>
    </w:lvl>
    <w:lvl w:ilvl="7" w:tplc="04090003" w:tentative="1">
      <w:start w:val="1"/>
      <w:numFmt w:val="bullet"/>
      <w:lvlText w:val="o"/>
      <w:lvlJc w:val="left"/>
      <w:pPr>
        <w:ind w:left="5862" w:hanging="360"/>
      </w:pPr>
      <w:rPr>
        <w:rFonts w:ascii="Courier New" w:hAnsi="Courier New" w:cs="Courier New" w:hint="default"/>
      </w:rPr>
    </w:lvl>
    <w:lvl w:ilvl="8" w:tplc="04090005" w:tentative="1">
      <w:start w:val="1"/>
      <w:numFmt w:val="bullet"/>
      <w:lvlText w:val=""/>
      <w:lvlJc w:val="left"/>
      <w:pPr>
        <w:ind w:left="6582" w:hanging="360"/>
      </w:pPr>
      <w:rPr>
        <w:rFonts w:ascii="Wingdings" w:hAnsi="Wingdings" w:hint="default"/>
      </w:rPr>
    </w:lvl>
  </w:abstractNum>
  <w:abstractNum w:abstractNumId="5" w15:restartNumberingAfterBreak="0">
    <w:nsid w:val="323E336E"/>
    <w:multiLevelType w:val="multilevel"/>
    <w:tmpl w:val="99141F6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9361B13"/>
    <w:multiLevelType w:val="multilevel"/>
    <w:tmpl w:val="97BC6C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18966D9"/>
    <w:multiLevelType w:val="hybridMultilevel"/>
    <w:tmpl w:val="105AC52A"/>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8" w15:restartNumberingAfterBreak="0">
    <w:nsid w:val="445B24E5"/>
    <w:multiLevelType w:val="hybridMultilevel"/>
    <w:tmpl w:val="44A85A1C"/>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9" w15:restartNumberingAfterBreak="0">
    <w:nsid w:val="591C5C89"/>
    <w:multiLevelType w:val="hybridMultilevel"/>
    <w:tmpl w:val="65C81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E2A36A7"/>
    <w:multiLevelType w:val="hybridMultilevel"/>
    <w:tmpl w:val="1730DD36"/>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11" w15:restartNumberingAfterBreak="0">
    <w:nsid w:val="5E7D256B"/>
    <w:multiLevelType w:val="hybridMultilevel"/>
    <w:tmpl w:val="845C4B08"/>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12" w15:restartNumberingAfterBreak="0">
    <w:nsid w:val="60D63575"/>
    <w:multiLevelType w:val="hybridMultilevel"/>
    <w:tmpl w:val="17D8F7A6"/>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13" w15:restartNumberingAfterBreak="0">
    <w:nsid w:val="64C51E61"/>
    <w:multiLevelType w:val="hybridMultilevel"/>
    <w:tmpl w:val="46EE7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1AB6EAB"/>
    <w:multiLevelType w:val="hybridMultilevel"/>
    <w:tmpl w:val="D68094DE"/>
    <w:lvl w:ilvl="0" w:tplc="04090001">
      <w:start w:val="1"/>
      <w:numFmt w:val="bullet"/>
      <w:lvlText w:val=""/>
      <w:lvlJc w:val="left"/>
      <w:pPr>
        <w:ind w:left="822" w:hanging="360"/>
      </w:pPr>
      <w:rPr>
        <w:rFonts w:ascii="Symbol" w:hAnsi="Symbol" w:hint="default"/>
      </w:rPr>
    </w:lvl>
    <w:lvl w:ilvl="1" w:tplc="04090003" w:tentative="1">
      <w:start w:val="1"/>
      <w:numFmt w:val="bullet"/>
      <w:lvlText w:val="o"/>
      <w:lvlJc w:val="left"/>
      <w:pPr>
        <w:ind w:left="1542" w:hanging="360"/>
      </w:pPr>
      <w:rPr>
        <w:rFonts w:ascii="Courier New" w:hAnsi="Courier New" w:cs="Courier New" w:hint="default"/>
      </w:rPr>
    </w:lvl>
    <w:lvl w:ilvl="2" w:tplc="04090005" w:tentative="1">
      <w:start w:val="1"/>
      <w:numFmt w:val="bullet"/>
      <w:lvlText w:val=""/>
      <w:lvlJc w:val="left"/>
      <w:pPr>
        <w:ind w:left="2262" w:hanging="360"/>
      </w:pPr>
      <w:rPr>
        <w:rFonts w:ascii="Wingdings" w:hAnsi="Wingdings" w:hint="default"/>
      </w:rPr>
    </w:lvl>
    <w:lvl w:ilvl="3" w:tplc="04090001" w:tentative="1">
      <w:start w:val="1"/>
      <w:numFmt w:val="bullet"/>
      <w:lvlText w:val=""/>
      <w:lvlJc w:val="left"/>
      <w:pPr>
        <w:ind w:left="2982" w:hanging="360"/>
      </w:pPr>
      <w:rPr>
        <w:rFonts w:ascii="Symbol" w:hAnsi="Symbol" w:hint="default"/>
      </w:rPr>
    </w:lvl>
    <w:lvl w:ilvl="4" w:tplc="04090003" w:tentative="1">
      <w:start w:val="1"/>
      <w:numFmt w:val="bullet"/>
      <w:lvlText w:val="o"/>
      <w:lvlJc w:val="left"/>
      <w:pPr>
        <w:ind w:left="3702" w:hanging="360"/>
      </w:pPr>
      <w:rPr>
        <w:rFonts w:ascii="Courier New" w:hAnsi="Courier New" w:cs="Courier New" w:hint="default"/>
      </w:rPr>
    </w:lvl>
    <w:lvl w:ilvl="5" w:tplc="04090005" w:tentative="1">
      <w:start w:val="1"/>
      <w:numFmt w:val="bullet"/>
      <w:lvlText w:val=""/>
      <w:lvlJc w:val="left"/>
      <w:pPr>
        <w:ind w:left="4422" w:hanging="360"/>
      </w:pPr>
      <w:rPr>
        <w:rFonts w:ascii="Wingdings" w:hAnsi="Wingdings" w:hint="default"/>
      </w:rPr>
    </w:lvl>
    <w:lvl w:ilvl="6" w:tplc="04090001" w:tentative="1">
      <w:start w:val="1"/>
      <w:numFmt w:val="bullet"/>
      <w:lvlText w:val=""/>
      <w:lvlJc w:val="left"/>
      <w:pPr>
        <w:ind w:left="5142" w:hanging="360"/>
      </w:pPr>
      <w:rPr>
        <w:rFonts w:ascii="Symbol" w:hAnsi="Symbol" w:hint="default"/>
      </w:rPr>
    </w:lvl>
    <w:lvl w:ilvl="7" w:tplc="04090003" w:tentative="1">
      <w:start w:val="1"/>
      <w:numFmt w:val="bullet"/>
      <w:lvlText w:val="o"/>
      <w:lvlJc w:val="left"/>
      <w:pPr>
        <w:ind w:left="5862" w:hanging="360"/>
      </w:pPr>
      <w:rPr>
        <w:rFonts w:ascii="Courier New" w:hAnsi="Courier New" w:cs="Courier New" w:hint="default"/>
      </w:rPr>
    </w:lvl>
    <w:lvl w:ilvl="8" w:tplc="04090005" w:tentative="1">
      <w:start w:val="1"/>
      <w:numFmt w:val="bullet"/>
      <w:lvlText w:val=""/>
      <w:lvlJc w:val="left"/>
      <w:pPr>
        <w:ind w:left="6582" w:hanging="360"/>
      </w:pPr>
      <w:rPr>
        <w:rFonts w:ascii="Wingdings" w:hAnsi="Wingdings" w:hint="default"/>
      </w:rPr>
    </w:lvl>
  </w:abstractNum>
  <w:num w:numId="1" w16cid:durableId="1073233929">
    <w:abstractNumId w:val="9"/>
  </w:num>
  <w:num w:numId="2" w16cid:durableId="2017922673">
    <w:abstractNumId w:val="7"/>
  </w:num>
  <w:num w:numId="3" w16cid:durableId="783577429">
    <w:abstractNumId w:val="4"/>
  </w:num>
  <w:num w:numId="4" w16cid:durableId="624969014">
    <w:abstractNumId w:val="12"/>
  </w:num>
  <w:num w:numId="5" w16cid:durableId="959728213">
    <w:abstractNumId w:val="11"/>
  </w:num>
  <w:num w:numId="6" w16cid:durableId="341863080">
    <w:abstractNumId w:val="14"/>
  </w:num>
  <w:num w:numId="7" w16cid:durableId="2116092344">
    <w:abstractNumId w:val="1"/>
  </w:num>
  <w:num w:numId="8" w16cid:durableId="443155626">
    <w:abstractNumId w:val="5"/>
  </w:num>
  <w:num w:numId="9" w16cid:durableId="249432680">
    <w:abstractNumId w:val="6"/>
  </w:num>
  <w:num w:numId="10" w16cid:durableId="1808082784">
    <w:abstractNumId w:val="8"/>
  </w:num>
  <w:num w:numId="11" w16cid:durableId="1656492325">
    <w:abstractNumId w:val="10"/>
  </w:num>
  <w:num w:numId="12" w16cid:durableId="1696926158">
    <w:abstractNumId w:val="13"/>
  </w:num>
  <w:num w:numId="13" w16cid:durableId="1895846694">
    <w:abstractNumId w:val="2"/>
  </w:num>
  <w:num w:numId="14" w16cid:durableId="2124421543">
    <w:abstractNumId w:val="3"/>
  </w:num>
  <w:num w:numId="15" w16cid:durableId="3271711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393F"/>
    <w:rsid w:val="00004F5B"/>
    <w:rsid w:val="0001577B"/>
    <w:rsid w:val="00025E63"/>
    <w:rsid w:val="000324A3"/>
    <w:rsid w:val="00055C91"/>
    <w:rsid w:val="00081D4D"/>
    <w:rsid w:val="000A0560"/>
    <w:rsid w:val="000B1241"/>
    <w:rsid w:val="000B62F8"/>
    <w:rsid w:val="000E76A6"/>
    <w:rsid w:val="00103175"/>
    <w:rsid w:val="00127065"/>
    <w:rsid w:val="00136184"/>
    <w:rsid w:val="001444C1"/>
    <w:rsid w:val="001468E1"/>
    <w:rsid w:val="00147EDF"/>
    <w:rsid w:val="00151FE1"/>
    <w:rsid w:val="001A12EE"/>
    <w:rsid w:val="001A393F"/>
    <w:rsid w:val="001B5F16"/>
    <w:rsid w:val="001D56EB"/>
    <w:rsid w:val="001E0E26"/>
    <w:rsid w:val="001E596D"/>
    <w:rsid w:val="00220432"/>
    <w:rsid w:val="00227459"/>
    <w:rsid w:val="00246A37"/>
    <w:rsid w:val="00272D1B"/>
    <w:rsid w:val="00282268"/>
    <w:rsid w:val="00293423"/>
    <w:rsid w:val="002C76A9"/>
    <w:rsid w:val="002E0D26"/>
    <w:rsid w:val="00307FBC"/>
    <w:rsid w:val="003101BA"/>
    <w:rsid w:val="00363D83"/>
    <w:rsid w:val="003702F7"/>
    <w:rsid w:val="00411CE0"/>
    <w:rsid w:val="00432DEB"/>
    <w:rsid w:val="004361FE"/>
    <w:rsid w:val="00450FC2"/>
    <w:rsid w:val="00465AFF"/>
    <w:rsid w:val="00471262"/>
    <w:rsid w:val="004C1135"/>
    <w:rsid w:val="004F03F7"/>
    <w:rsid w:val="00513ABF"/>
    <w:rsid w:val="00522E2D"/>
    <w:rsid w:val="0053066B"/>
    <w:rsid w:val="0053754E"/>
    <w:rsid w:val="00572B5F"/>
    <w:rsid w:val="00596AA2"/>
    <w:rsid w:val="005A6C09"/>
    <w:rsid w:val="005C45A3"/>
    <w:rsid w:val="005E64C3"/>
    <w:rsid w:val="005F0FAC"/>
    <w:rsid w:val="005F2244"/>
    <w:rsid w:val="0060785D"/>
    <w:rsid w:val="006126B1"/>
    <w:rsid w:val="00616C14"/>
    <w:rsid w:val="006367BF"/>
    <w:rsid w:val="00660174"/>
    <w:rsid w:val="006C5B00"/>
    <w:rsid w:val="006E2A94"/>
    <w:rsid w:val="006E3C23"/>
    <w:rsid w:val="006E4D97"/>
    <w:rsid w:val="00777C26"/>
    <w:rsid w:val="00801562"/>
    <w:rsid w:val="0080409C"/>
    <w:rsid w:val="0081036C"/>
    <w:rsid w:val="0081334D"/>
    <w:rsid w:val="008370F8"/>
    <w:rsid w:val="0086222A"/>
    <w:rsid w:val="008969B1"/>
    <w:rsid w:val="008A4D42"/>
    <w:rsid w:val="008D243D"/>
    <w:rsid w:val="008D36BB"/>
    <w:rsid w:val="008F287E"/>
    <w:rsid w:val="009056A5"/>
    <w:rsid w:val="00911613"/>
    <w:rsid w:val="00923F3A"/>
    <w:rsid w:val="00935193"/>
    <w:rsid w:val="00983242"/>
    <w:rsid w:val="009D3041"/>
    <w:rsid w:val="009E187D"/>
    <w:rsid w:val="009E1DD7"/>
    <w:rsid w:val="00A158B0"/>
    <w:rsid w:val="00A40F30"/>
    <w:rsid w:val="00A95DCA"/>
    <w:rsid w:val="00AB6713"/>
    <w:rsid w:val="00AE5EB1"/>
    <w:rsid w:val="00AF66A6"/>
    <w:rsid w:val="00B40BDF"/>
    <w:rsid w:val="00B540AF"/>
    <w:rsid w:val="00B65F34"/>
    <w:rsid w:val="00BD59D9"/>
    <w:rsid w:val="00C13B25"/>
    <w:rsid w:val="00CB4EAA"/>
    <w:rsid w:val="00CF3978"/>
    <w:rsid w:val="00CF59B7"/>
    <w:rsid w:val="00D265DD"/>
    <w:rsid w:val="00D27DBD"/>
    <w:rsid w:val="00DD7D39"/>
    <w:rsid w:val="00DE685C"/>
    <w:rsid w:val="00DF7B4A"/>
    <w:rsid w:val="00DF7D3B"/>
    <w:rsid w:val="00E162FD"/>
    <w:rsid w:val="00E55C43"/>
    <w:rsid w:val="00E57BDC"/>
    <w:rsid w:val="00E718CF"/>
    <w:rsid w:val="00E75C3D"/>
    <w:rsid w:val="00E87F81"/>
    <w:rsid w:val="00E943B4"/>
    <w:rsid w:val="00EA10FD"/>
    <w:rsid w:val="00EA5935"/>
    <w:rsid w:val="00EB61EC"/>
    <w:rsid w:val="00EC57D9"/>
    <w:rsid w:val="00ED211E"/>
    <w:rsid w:val="00F0374B"/>
    <w:rsid w:val="00F33DEE"/>
    <w:rsid w:val="00F41FAD"/>
    <w:rsid w:val="00F65BF4"/>
    <w:rsid w:val="00F91AE4"/>
    <w:rsid w:val="00F9762F"/>
    <w:rsid w:val="00F97AB5"/>
    <w:rsid w:val="00FA2D81"/>
    <w:rsid w:val="00FB2FC6"/>
    <w:rsid w:val="00FB73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639FD4"/>
  <w15:docId w15:val="{BE988420-B6C0-488C-90A2-9DD47116A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3177"/>
    </w:pPr>
  </w:style>
  <w:style w:type="paragraph" w:styleId="Title">
    <w:name w:val="Title"/>
    <w:basedOn w:val="Normal"/>
    <w:uiPriority w:val="10"/>
    <w:qFormat/>
    <w:pPr>
      <w:spacing w:before="101"/>
      <w:ind w:right="134"/>
      <w:jc w:val="right"/>
    </w:pPr>
    <w:rPr>
      <w:rFonts w:ascii="Franklin Gothic Demi Cond" w:eastAsia="Franklin Gothic Demi Cond" w:hAnsi="Franklin Gothic Demi Cond" w:cs="Franklin Gothic Demi Cond"/>
      <w:b/>
      <w:bCs/>
      <w:sz w:val="28"/>
      <w:szCs w:val="28"/>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102"/>
    </w:pPr>
  </w:style>
  <w:style w:type="character" w:styleId="Hyperlink">
    <w:name w:val="Hyperlink"/>
    <w:basedOn w:val="DefaultParagraphFont"/>
    <w:uiPriority w:val="99"/>
    <w:unhideWhenUsed/>
    <w:rsid w:val="005E64C3"/>
    <w:rPr>
      <w:color w:val="0000FF" w:themeColor="hyperlink"/>
      <w:u w:val="single"/>
    </w:rPr>
  </w:style>
  <w:style w:type="character" w:styleId="UnresolvedMention">
    <w:name w:val="Unresolved Mention"/>
    <w:basedOn w:val="DefaultParagraphFont"/>
    <w:uiPriority w:val="99"/>
    <w:semiHidden/>
    <w:unhideWhenUsed/>
    <w:rsid w:val="005E64C3"/>
    <w:rPr>
      <w:color w:val="605E5C"/>
      <w:shd w:val="clear" w:color="auto" w:fill="E1DFDD"/>
    </w:rPr>
  </w:style>
  <w:style w:type="character" w:styleId="FollowedHyperlink">
    <w:name w:val="FollowedHyperlink"/>
    <w:basedOn w:val="DefaultParagraphFont"/>
    <w:uiPriority w:val="99"/>
    <w:semiHidden/>
    <w:unhideWhenUsed/>
    <w:rsid w:val="005E64C3"/>
    <w:rPr>
      <w:color w:val="800080" w:themeColor="followedHyperlink"/>
      <w:u w:val="single"/>
    </w:rPr>
  </w:style>
  <w:style w:type="table" w:styleId="PlainTable4">
    <w:name w:val="Plain Table 4"/>
    <w:basedOn w:val="TableNormal"/>
    <w:uiPriority w:val="44"/>
    <w:rsid w:val="00272D1B"/>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1">
    <w:name w:val="Plain Table 1"/>
    <w:basedOn w:val="TableNormal"/>
    <w:uiPriority w:val="41"/>
    <w:rsid w:val="0080409C"/>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4-Accent1">
    <w:name w:val="List Table 4 Accent 1"/>
    <w:basedOn w:val="TableNormal"/>
    <w:uiPriority w:val="49"/>
    <w:rsid w:val="00935193"/>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6Colorful">
    <w:name w:val="List Table 6 Colorful"/>
    <w:basedOn w:val="TableNormal"/>
    <w:uiPriority w:val="51"/>
    <w:rsid w:val="00935193"/>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1A12EE"/>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1Light-Accent1">
    <w:name w:val="Grid Table 1 Light Accent 1"/>
    <w:basedOn w:val="TableNormal"/>
    <w:uiPriority w:val="46"/>
    <w:rsid w:val="001A12EE"/>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1732213">
      <w:bodyDiv w:val="1"/>
      <w:marLeft w:val="0"/>
      <w:marRight w:val="0"/>
      <w:marTop w:val="0"/>
      <w:marBottom w:val="0"/>
      <w:divBdr>
        <w:top w:val="none" w:sz="0" w:space="0" w:color="auto"/>
        <w:left w:val="none" w:sz="0" w:space="0" w:color="auto"/>
        <w:bottom w:val="none" w:sz="0" w:space="0" w:color="auto"/>
        <w:right w:val="none" w:sz="0" w:space="0" w:color="auto"/>
      </w:divBdr>
    </w:div>
    <w:div w:id="1415275053">
      <w:bodyDiv w:val="1"/>
      <w:marLeft w:val="0"/>
      <w:marRight w:val="0"/>
      <w:marTop w:val="0"/>
      <w:marBottom w:val="0"/>
      <w:divBdr>
        <w:top w:val="none" w:sz="0" w:space="0" w:color="auto"/>
        <w:left w:val="none" w:sz="0" w:space="0" w:color="auto"/>
        <w:bottom w:val="none" w:sz="0" w:space="0" w:color="auto"/>
        <w:right w:val="none" w:sz="0" w:space="0" w:color="auto"/>
      </w:divBdr>
    </w:div>
    <w:div w:id="14658065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gather.nata.org/volunteeropportunities/opportunities-list-public"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01CD2D-F9CB-4AFD-ABCA-69F0D36A31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5</Pages>
  <Words>1421</Words>
  <Characters>8104</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Burish, Lauren Marie</dc:creator>
  <cp:lastModifiedBy>Sara Eckinger</cp:lastModifiedBy>
  <cp:revision>6</cp:revision>
  <dcterms:created xsi:type="dcterms:W3CDTF">2024-10-02T16:13:00Z</dcterms:created>
  <dcterms:modified xsi:type="dcterms:W3CDTF">2025-04-16T15:15:00Z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2022-04-26T00:00:00Z</vt:filetime>
  </property>
  <property fmtid="{D5CDD505-2E9C-101B-9397-08002B2CF9AE}" pid="3" name="Creator">
    <vt:lpwstr>Microsoft® Word 2016</vt:lpwstr>
  </property>
  <property fmtid="{D5CDD505-2E9C-101B-9397-08002B2CF9AE}" pid="4" name="LastSaved">
    <vt:filetime>2022-10-04T00:00:00Z</vt:filetime>
  </property>
  <property fmtid="{D5CDD505-2E9C-101B-9397-08002B2CF9AE}" pid="5" name="Producer">
    <vt:lpwstr>Microsoft® Word 2016</vt:lpwstr>
  </property>
</Properties>
</file>